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1BE" w:rsidRDefault="00866A21" w:rsidP="009C31BE">
      <w:pPr>
        <w:jc w:val="right"/>
        <w:rPr>
          <w:i/>
          <w:color w:val="333333"/>
          <w:sz w:val="22"/>
          <w:szCs w:val="20"/>
          <w:shd w:val="clear" w:color="auto" w:fill="FFFFFF"/>
        </w:rPr>
      </w:pPr>
      <w:r w:rsidRPr="00866A21">
        <w:rPr>
          <w:color w:val="333333"/>
          <w:sz w:val="20"/>
          <w:szCs w:val="20"/>
          <w:shd w:val="clear" w:color="auto" w:fill="FFFFFF"/>
        </w:rPr>
        <w:t>«</w:t>
      </w:r>
      <w:r w:rsidR="009C31BE">
        <w:rPr>
          <w:i/>
          <w:color w:val="333333"/>
          <w:sz w:val="22"/>
          <w:szCs w:val="20"/>
          <w:shd w:val="clear" w:color="auto" w:fill="FFFFFF"/>
        </w:rPr>
        <w:t xml:space="preserve">Явившись однажды в </w:t>
      </w:r>
      <w:proofErr w:type="gramStart"/>
      <w:r w:rsidR="009C31BE">
        <w:rPr>
          <w:i/>
          <w:color w:val="333333"/>
          <w:sz w:val="22"/>
          <w:szCs w:val="20"/>
          <w:shd w:val="clear" w:color="auto" w:fill="FFFFFF"/>
        </w:rPr>
        <w:t>Коломенском</w:t>
      </w:r>
      <w:proofErr w:type="gramEnd"/>
      <w:r w:rsidR="009C31BE">
        <w:rPr>
          <w:i/>
          <w:color w:val="333333"/>
          <w:sz w:val="22"/>
          <w:szCs w:val="20"/>
          <w:shd w:val="clear" w:color="auto" w:fill="FFFFFF"/>
        </w:rPr>
        <w:t>, «восьмое чудо света»</w:t>
      </w:r>
    </w:p>
    <w:p w:rsidR="009C31BE" w:rsidRDefault="009C31BE" w:rsidP="009C31BE">
      <w:pPr>
        <w:jc w:val="right"/>
        <w:rPr>
          <w:i/>
          <w:color w:val="333333"/>
          <w:sz w:val="22"/>
          <w:szCs w:val="20"/>
          <w:shd w:val="clear" w:color="auto" w:fill="FFFFFF"/>
        </w:rPr>
      </w:pPr>
      <w:r>
        <w:rPr>
          <w:i/>
          <w:color w:val="333333"/>
          <w:sz w:val="22"/>
          <w:szCs w:val="20"/>
          <w:shd w:val="clear" w:color="auto" w:fill="FFFFFF"/>
        </w:rPr>
        <w:t xml:space="preserve"> осталось в истории, литературе, искусстве и народной памяти</w:t>
      </w:r>
    </w:p>
    <w:p w:rsidR="009C31BE" w:rsidRDefault="009C31BE" w:rsidP="009C31BE">
      <w:pPr>
        <w:jc w:val="right"/>
        <w:rPr>
          <w:i/>
          <w:color w:val="333333"/>
          <w:sz w:val="22"/>
          <w:szCs w:val="20"/>
          <w:shd w:val="clear" w:color="auto" w:fill="FFFFFF"/>
        </w:rPr>
      </w:pPr>
      <w:r>
        <w:rPr>
          <w:i/>
          <w:color w:val="333333"/>
          <w:sz w:val="22"/>
          <w:szCs w:val="20"/>
          <w:shd w:val="clear" w:color="auto" w:fill="FFFFFF"/>
        </w:rPr>
        <w:t xml:space="preserve"> эталоном совершенства древнерусской  архитектуры, </w:t>
      </w:r>
    </w:p>
    <w:p w:rsidR="00B853A2" w:rsidRDefault="009C31BE" w:rsidP="009C31BE">
      <w:pPr>
        <w:jc w:val="right"/>
        <w:rPr>
          <w:color w:val="333333"/>
          <w:sz w:val="20"/>
          <w:szCs w:val="20"/>
          <w:shd w:val="clear" w:color="auto" w:fill="FFFFFF"/>
        </w:rPr>
      </w:pPr>
      <w:r>
        <w:rPr>
          <w:i/>
          <w:color w:val="333333"/>
          <w:sz w:val="22"/>
          <w:szCs w:val="20"/>
          <w:shd w:val="clear" w:color="auto" w:fill="FFFFFF"/>
        </w:rPr>
        <w:t>национальным символом великой культуры русского народа</w:t>
      </w:r>
      <w:r w:rsidR="00866A21" w:rsidRPr="00326F06">
        <w:rPr>
          <w:i/>
          <w:color w:val="333333"/>
          <w:sz w:val="22"/>
          <w:szCs w:val="20"/>
          <w:shd w:val="clear" w:color="auto" w:fill="FFFFFF"/>
        </w:rPr>
        <w:t>».</w:t>
      </w:r>
      <w:r w:rsidR="00866A21" w:rsidRPr="00326F06">
        <w:rPr>
          <w:color w:val="333333"/>
          <w:sz w:val="22"/>
          <w:szCs w:val="20"/>
          <w:shd w:val="clear" w:color="auto" w:fill="FFFFFF"/>
        </w:rPr>
        <w:t> </w:t>
      </w:r>
    </w:p>
    <w:p w:rsidR="00866A21" w:rsidRPr="00215505" w:rsidRDefault="009C31BE" w:rsidP="00866A21">
      <w:pPr>
        <w:jc w:val="right"/>
        <w:rPr>
          <w:b/>
          <w:i/>
          <w:color w:val="333333"/>
          <w:sz w:val="22"/>
          <w:szCs w:val="20"/>
          <w:shd w:val="clear" w:color="auto" w:fill="FFFFFF"/>
        </w:rPr>
      </w:pPr>
      <w:r w:rsidRPr="00215505">
        <w:rPr>
          <w:b/>
          <w:i/>
          <w:color w:val="333333"/>
          <w:sz w:val="22"/>
          <w:szCs w:val="20"/>
          <w:shd w:val="clear" w:color="auto" w:fill="FFFFFF"/>
        </w:rPr>
        <w:t>В</w:t>
      </w:r>
      <w:r w:rsidR="009505C9">
        <w:rPr>
          <w:b/>
          <w:i/>
          <w:color w:val="333333"/>
          <w:sz w:val="22"/>
          <w:szCs w:val="20"/>
          <w:shd w:val="clear" w:color="auto" w:fill="FFFFFF"/>
        </w:rPr>
        <w:t>.Е.</w:t>
      </w:r>
      <w:r w:rsidRPr="00215505">
        <w:rPr>
          <w:b/>
          <w:i/>
          <w:color w:val="333333"/>
          <w:sz w:val="22"/>
          <w:szCs w:val="20"/>
          <w:shd w:val="clear" w:color="auto" w:fill="FFFFFF"/>
        </w:rPr>
        <w:t xml:space="preserve"> </w:t>
      </w:r>
      <w:proofErr w:type="spellStart"/>
      <w:r w:rsidRPr="00215505">
        <w:rPr>
          <w:b/>
          <w:i/>
          <w:color w:val="333333"/>
          <w:sz w:val="22"/>
          <w:szCs w:val="20"/>
          <w:shd w:val="clear" w:color="auto" w:fill="FFFFFF"/>
        </w:rPr>
        <w:t>Суздалев</w:t>
      </w:r>
      <w:proofErr w:type="spellEnd"/>
      <w:r w:rsidRPr="00215505">
        <w:rPr>
          <w:b/>
          <w:i/>
          <w:color w:val="333333"/>
          <w:sz w:val="22"/>
          <w:szCs w:val="20"/>
          <w:shd w:val="clear" w:color="auto" w:fill="FFFFFF"/>
        </w:rPr>
        <w:t xml:space="preserve"> </w:t>
      </w:r>
    </w:p>
    <w:p w:rsidR="00326F06" w:rsidRDefault="00326F06" w:rsidP="00C767FE">
      <w:pPr>
        <w:jc w:val="center"/>
        <w:rPr>
          <w:b/>
        </w:rPr>
      </w:pPr>
    </w:p>
    <w:p w:rsidR="00994248" w:rsidRDefault="00C767FE" w:rsidP="00C767FE">
      <w:pPr>
        <w:jc w:val="center"/>
        <w:rPr>
          <w:b/>
        </w:rPr>
      </w:pPr>
      <w:r w:rsidRPr="0046182E">
        <w:rPr>
          <w:b/>
        </w:rPr>
        <w:t xml:space="preserve">Положение </w:t>
      </w:r>
      <w:r w:rsidRPr="0046182E">
        <w:rPr>
          <w:b/>
        </w:rPr>
        <w:br/>
        <w:t xml:space="preserve">о Межрегиональном конкурсе художественных работ </w:t>
      </w:r>
      <w:r w:rsidRPr="0046182E">
        <w:rPr>
          <w:b/>
        </w:rPr>
        <w:br/>
      </w:r>
      <w:r w:rsidR="00B75CB3" w:rsidRPr="009E212E">
        <w:rPr>
          <w:b/>
        </w:rPr>
        <w:t>«</w:t>
      </w:r>
      <w:r w:rsidR="00694EC7">
        <w:rPr>
          <w:b/>
        </w:rPr>
        <w:t>Русское чудо</w:t>
      </w:r>
      <w:r w:rsidR="00F01412" w:rsidRPr="009E212E">
        <w:rPr>
          <w:b/>
        </w:rPr>
        <w:t>.</w:t>
      </w:r>
      <w:r w:rsidR="00994248">
        <w:rPr>
          <w:b/>
        </w:rPr>
        <w:t xml:space="preserve"> Коломенский дворец царя Алексея Михайловича – </w:t>
      </w:r>
    </w:p>
    <w:p w:rsidR="00994248" w:rsidRDefault="00994248" w:rsidP="00C767FE">
      <w:pPr>
        <w:jc w:val="center"/>
        <w:rPr>
          <w:b/>
        </w:rPr>
      </w:pPr>
      <w:r>
        <w:rPr>
          <w:b/>
        </w:rPr>
        <w:t xml:space="preserve">символ культуры Московского государства </w:t>
      </w:r>
      <w:r>
        <w:rPr>
          <w:b/>
          <w:lang w:val="en-US"/>
        </w:rPr>
        <w:t>XVII</w:t>
      </w:r>
      <w:r>
        <w:rPr>
          <w:b/>
        </w:rPr>
        <w:t xml:space="preserve"> века»</w:t>
      </w:r>
      <w:r w:rsidR="008E2B3A">
        <w:rPr>
          <w:b/>
        </w:rPr>
        <w:t>.</w:t>
      </w:r>
    </w:p>
    <w:p w:rsidR="00CC02E8" w:rsidRDefault="00CC02E8" w:rsidP="00C767FE">
      <w:pPr>
        <w:jc w:val="center"/>
        <w:rPr>
          <w:b/>
        </w:rPr>
      </w:pPr>
    </w:p>
    <w:p w:rsidR="00326F06" w:rsidRPr="0046182E" w:rsidRDefault="00326F06" w:rsidP="00C767FE">
      <w:pPr>
        <w:jc w:val="center"/>
        <w:rPr>
          <w:b/>
        </w:rPr>
      </w:pPr>
    </w:p>
    <w:p w:rsidR="00C767FE" w:rsidRPr="0046182E" w:rsidRDefault="00C767FE" w:rsidP="00C767FE">
      <w:pPr>
        <w:spacing w:after="200"/>
        <w:rPr>
          <w:b/>
        </w:rPr>
      </w:pPr>
      <w:r w:rsidRPr="0046182E">
        <w:rPr>
          <w:b/>
        </w:rPr>
        <w:t xml:space="preserve">       </w:t>
      </w:r>
      <w:r>
        <w:rPr>
          <w:b/>
        </w:rPr>
        <w:tab/>
      </w:r>
      <w:r w:rsidRPr="0046182E">
        <w:rPr>
          <w:b/>
        </w:rPr>
        <w:t>Организатор конкурса:</w:t>
      </w:r>
    </w:p>
    <w:p w:rsidR="00C767FE" w:rsidRPr="0046182E" w:rsidRDefault="00C767FE" w:rsidP="00C767FE">
      <w:pPr>
        <w:ind w:firstLine="709"/>
        <w:jc w:val="both"/>
      </w:pPr>
      <w:r>
        <w:t>Государственное бюджетное учреждение культуры</w:t>
      </w:r>
      <w:r w:rsidRPr="0046182E">
        <w:t xml:space="preserve"> г</w:t>
      </w:r>
      <w:r>
        <w:t>орода</w:t>
      </w:r>
      <w:r w:rsidRPr="0046182E">
        <w:t xml:space="preserve"> Москвы «Московский государственный объединенный художественный историко-архитектурный и природно-ландш</w:t>
      </w:r>
      <w:r>
        <w:t xml:space="preserve">афтный музей-заповедник» (далее </w:t>
      </w:r>
      <w:r w:rsidRPr="0046182E">
        <w:t xml:space="preserve">– МГОМЗ).  </w:t>
      </w:r>
    </w:p>
    <w:p w:rsidR="00AA34F2" w:rsidRDefault="00AA34F2" w:rsidP="00C767FE">
      <w:pPr>
        <w:tabs>
          <w:tab w:val="left" w:pos="5791"/>
        </w:tabs>
        <w:ind w:firstLine="709"/>
        <w:jc w:val="both"/>
        <w:rPr>
          <w:b/>
          <w:bCs/>
        </w:rPr>
      </w:pPr>
    </w:p>
    <w:p w:rsidR="00C767FE" w:rsidRPr="0046182E" w:rsidRDefault="00C767FE" w:rsidP="00C767FE">
      <w:pPr>
        <w:tabs>
          <w:tab w:val="left" w:pos="5791"/>
        </w:tabs>
        <w:ind w:firstLine="709"/>
        <w:jc w:val="both"/>
        <w:rPr>
          <w:b/>
        </w:rPr>
      </w:pPr>
      <w:r w:rsidRPr="0046182E">
        <w:rPr>
          <w:b/>
          <w:bCs/>
        </w:rPr>
        <w:t>Общие положения:</w:t>
      </w:r>
    </w:p>
    <w:p w:rsidR="00C767FE" w:rsidRPr="0046182E" w:rsidRDefault="00C767FE" w:rsidP="00ED1045">
      <w:pPr>
        <w:pStyle w:val="a4"/>
        <w:numPr>
          <w:ilvl w:val="0"/>
          <w:numId w:val="6"/>
        </w:numPr>
        <w:suppressAutoHyphens/>
        <w:ind w:left="0" w:firstLine="709"/>
        <w:jc w:val="both"/>
      </w:pPr>
      <w:r w:rsidRPr="0046182E">
        <w:t>Конкурс организован в соотв</w:t>
      </w:r>
      <w:r>
        <w:t xml:space="preserve">етствии с планом работы МГОМЗ </w:t>
      </w:r>
      <w:r w:rsidRPr="0046182E">
        <w:t>на 202</w:t>
      </w:r>
      <w:r w:rsidR="006646C4">
        <w:t>6</w:t>
      </w:r>
      <w:r w:rsidRPr="0046182E">
        <w:t xml:space="preserve"> год. </w:t>
      </w:r>
    </w:p>
    <w:p w:rsidR="00C767FE" w:rsidRPr="0046182E" w:rsidRDefault="00C767FE" w:rsidP="00ED1045">
      <w:pPr>
        <w:pStyle w:val="a6"/>
        <w:numPr>
          <w:ilvl w:val="0"/>
          <w:numId w:val="6"/>
        </w:numPr>
        <w:ind w:left="0" w:firstLine="709"/>
        <w:jc w:val="both"/>
      </w:pPr>
      <w:r w:rsidRPr="0046182E">
        <w:t xml:space="preserve">Конкурс по направлению </w:t>
      </w:r>
      <w:r w:rsidRPr="008778EC">
        <w:t>живопись (графика)</w:t>
      </w:r>
      <w:r>
        <w:t xml:space="preserve"> </w:t>
      </w:r>
      <w:r w:rsidRPr="0046182E">
        <w:t xml:space="preserve">проводится отделом образовательных и просветительных программ МГОМЗ среди учащихся и студентов образовательных учреждений и учреждений дополнительного образования города Москвы </w:t>
      </w:r>
      <w:r>
        <w:br/>
      </w:r>
      <w:r w:rsidRPr="0046182E">
        <w:t>и других регионов России.</w:t>
      </w:r>
    </w:p>
    <w:p w:rsidR="004E383E" w:rsidRDefault="0033368B" w:rsidP="00ED1045">
      <w:pPr>
        <w:ind w:firstLine="709"/>
        <w:jc w:val="both"/>
      </w:pPr>
      <w:r>
        <w:rPr>
          <w:bCs/>
        </w:rPr>
        <w:t>В 1660-х годах ц</w:t>
      </w:r>
      <w:r w:rsidR="00164E67">
        <w:rPr>
          <w:bCs/>
        </w:rPr>
        <w:t>арь Алексей Михайлович подолгу быва</w:t>
      </w:r>
      <w:r>
        <w:rPr>
          <w:bCs/>
        </w:rPr>
        <w:t>ет</w:t>
      </w:r>
      <w:r w:rsidR="00164E67">
        <w:rPr>
          <w:bCs/>
        </w:rPr>
        <w:t xml:space="preserve"> в </w:t>
      </w:r>
      <w:r>
        <w:rPr>
          <w:bCs/>
        </w:rPr>
        <w:t xml:space="preserve">своей загородной усадьбе в </w:t>
      </w:r>
      <w:proofErr w:type="gramStart"/>
      <w:r w:rsidR="00164E67">
        <w:rPr>
          <w:bCs/>
        </w:rPr>
        <w:t>Коломенском</w:t>
      </w:r>
      <w:proofErr w:type="gramEnd"/>
      <w:r w:rsidR="00C42988">
        <w:rPr>
          <w:bCs/>
        </w:rPr>
        <w:t xml:space="preserve"> – наблюда</w:t>
      </w:r>
      <w:r>
        <w:rPr>
          <w:bCs/>
        </w:rPr>
        <w:t>ет</w:t>
      </w:r>
      <w:r w:rsidR="00C42988">
        <w:rPr>
          <w:bCs/>
        </w:rPr>
        <w:t xml:space="preserve"> за возведением нового каменного Казанского храма, принимает большое количество гостей для участия  в царской соколиной охоте</w:t>
      </w:r>
      <w:r>
        <w:rPr>
          <w:bCs/>
        </w:rPr>
        <w:t>.</w:t>
      </w:r>
      <w:r w:rsidR="00C42988">
        <w:rPr>
          <w:bCs/>
        </w:rPr>
        <w:t xml:space="preserve"> </w:t>
      </w:r>
      <w:r w:rsidR="005C76FE">
        <w:rPr>
          <w:bCs/>
        </w:rPr>
        <w:t xml:space="preserve"> </w:t>
      </w:r>
      <w:r w:rsidR="004E383E">
        <w:rPr>
          <w:bCs/>
        </w:rPr>
        <w:t>П</w:t>
      </w:r>
      <w:r w:rsidR="00164E67">
        <w:rPr>
          <w:bCs/>
        </w:rPr>
        <w:t>остепенно прежние царские хоромы его перестают устраивать</w:t>
      </w:r>
      <w:r w:rsidR="00C42988">
        <w:rPr>
          <w:bCs/>
        </w:rPr>
        <w:t xml:space="preserve">. </w:t>
      </w:r>
      <w:r w:rsidR="005C76FE">
        <w:rPr>
          <w:bCs/>
        </w:rPr>
        <w:t xml:space="preserve">Поэтому уже к 1666 году он задумывает и вскоре начинает грандиозную дворцовую перестройку. Зимой 1666-1667 гг. по санному пути, проложенному по рекам Оке, Жиздре и Угре, в </w:t>
      </w:r>
      <w:proofErr w:type="gramStart"/>
      <w:r w:rsidR="005C76FE">
        <w:rPr>
          <w:bCs/>
        </w:rPr>
        <w:t>Коломенское</w:t>
      </w:r>
      <w:proofErr w:type="gramEnd"/>
      <w:r w:rsidR="005C76FE">
        <w:rPr>
          <w:bCs/>
        </w:rPr>
        <w:t xml:space="preserve"> доставляют строительные материалы, заготовленные в брянских, </w:t>
      </w:r>
      <w:proofErr w:type="spellStart"/>
      <w:r w:rsidR="005C76FE">
        <w:rPr>
          <w:bCs/>
        </w:rPr>
        <w:t>муромских</w:t>
      </w:r>
      <w:proofErr w:type="spellEnd"/>
      <w:r w:rsidR="005C76FE">
        <w:rPr>
          <w:bCs/>
        </w:rPr>
        <w:t xml:space="preserve"> и рязанских лесах.  В усадьбу приезжают мастера различных специальностей</w:t>
      </w:r>
      <w:r w:rsidR="00095D7B">
        <w:rPr>
          <w:bCs/>
        </w:rPr>
        <w:t xml:space="preserve">  и </w:t>
      </w:r>
      <w:r w:rsidR="005C76FE">
        <w:rPr>
          <w:bCs/>
        </w:rPr>
        <w:t xml:space="preserve"> 3 мая 1667 года</w:t>
      </w:r>
      <w:r w:rsidR="00095D7B">
        <w:rPr>
          <w:bCs/>
        </w:rPr>
        <w:t>, в присутствии царя Алексея Михайловича,</w:t>
      </w:r>
      <w:r w:rsidR="005C76FE">
        <w:rPr>
          <w:bCs/>
        </w:rPr>
        <w:t xml:space="preserve"> </w:t>
      </w:r>
      <w:r w:rsidR="004E383E">
        <w:rPr>
          <w:bCs/>
        </w:rPr>
        <w:t>происходит</w:t>
      </w:r>
      <w:r w:rsidR="005C76FE">
        <w:rPr>
          <w:bCs/>
        </w:rPr>
        <w:t xml:space="preserve"> торжественная закладка дворца</w:t>
      </w:r>
      <w:r w:rsidR="00095D7B">
        <w:rPr>
          <w:bCs/>
        </w:rPr>
        <w:t xml:space="preserve">. </w:t>
      </w:r>
      <w:r w:rsidR="00B0229D">
        <w:rPr>
          <w:bCs/>
        </w:rPr>
        <w:t>К  декабрю были  возведены основные деревянные постройки. Царский дворец имел свободную планировку</w:t>
      </w:r>
      <w:r w:rsidR="00A454A8">
        <w:rPr>
          <w:bCs/>
        </w:rPr>
        <w:t xml:space="preserve"> </w:t>
      </w:r>
      <w:r w:rsidR="00B0229D">
        <w:rPr>
          <w:bCs/>
        </w:rPr>
        <w:t xml:space="preserve"> и состоял из </w:t>
      </w:r>
      <w:r w:rsidR="00456719">
        <w:rPr>
          <w:bCs/>
        </w:rPr>
        <w:t xml:space="preserve">более </w:t>
      </w:r>
      <w:r w:rsidR="00A454A8">
        <w:rPr>
          <w:bCs/>
        </w:rPr>
        <w:t xml:space="preserve">270 помещений различного назначения – </w:t>
      </w:r>
      <w:r w:rsidR="00B0229D">
        <w:rPr>
          <w:bCs/>
        </w:rPr>
        <w:t>множества хором, теремов, служебных и хозяйственных построек, соединенных между собой крытыми переходами, сенями и крыльцами</w:t>
      </w:r>
      <w:r w:rsidR="00A454A8">
        <w:rPr>
          <w:bCs/>
        </w:rPr>
        <w:t>.</w:t>
      </w:r>
      <w:r w:rsidR="00DB5AE6">
        <w:t xml:space="preserve">  Кровли дворца </w:t>
      </w:r>
      <w:r w:rsidR="004E383E">
        <w:rPr>
          <w:bCs/>
        </w:rPr>
        <w:t>были расписаны разноцветными красками</w:t>
      </w:r>
      <w:r w:rsidR="004E383E">
        <w:t xml:space="preserve"> и </w:t>
      </w:r>
      <w:r w:rsidR="00DB5AE6">
        <w:t>имели самые разные очертания, объемы, размеры, высоту и смотрелись гармонично, едино и живописно. Приемные палаты царя украшала кровля наподобие деревянной бочки, перебитой двумя другими, а жилые покои были крыты «шатром»</w:t>
      </w:r>
      <w:r w:rsidR="003A0686">
        <w:t xml:space="preserve"> с </w:t>
      </w:r>
      <w:proofErr w:type="spellStart"/>
      <w:r w:rsidR="003A0686">
        <w:t>навершием</w:t>
      </w:r>
      <w:proofErr w:type="spellEnd"/>
      <w:r w:rsidR="003A0686">
        <w:t xml:space="preserve"> в виде золотого двуглавого</w:t>
      </w:r>
      <w:r w:rsidR="004E383E">
        <w:t xml:space="preserve"> ор</w:t>
      </w:r>
      <w:r w:rsidR="003A0686">
        <w:t>ла</w:t>
      </w:r>
      <w:r w:rsidR="00DB5AE6">
        <w:t xml:space="preserve">. </w:t>
      </w:r>
      <w:r w:rsidR="00DB5AE6" w:rsidRPr="004F2C79">
        <w:t>Терем царицы имел крышу в виде огромной длинной бочки</w:t>
      </w:r>
      <w:r w:rsidR="00DB5AE6">
        <w:t>, в то время как примыкавшие к ним терема царевен были к</w:t>
      </w:r>
      <w:r w:rsidR="004E383E">
        <w:t>рыты сдвоенным «шатром». П</w:t>
      </w:r>
      <w:r w:rsidR="00DB5AE6">
        <w:t>росторную Столовую палату украшал</w:t>
      </w:r>
      <w:r w:rsidR="00FC7460">
        <w:t>а</w:t>
      </w:r>
      <w:r w:rsidR="00DB5AE6">
        <w:t xml:space="preserve"> </w:t>
      </w:r>
      <w:r w:rsidR="00FC7460">
        <w:t>крыша</w:t>
      </w:r>
      <w:r w:rsidR="00DB5AE6">
        <w:t xml:space="preserve"> в виде куба</w:t>
      </w:r>
      <w:r w:rsidR="004E383E">
        <w:t xml:space="preserve"> с единорогом и львом</w:t>
      </w:r>
      <w:r w:rsidR="00DB5AE6">
        <w:t>. Цельность всем этим архитектурным формам, требующим обхода и осмотра со всех сторон, придавало внутреннее убранство дворца – роспись, резьба по дереву, керамика</w:t>
      </w:r>
      <w:r w:rsidR="008778EC">
        <w:t>, золочение, мебель, посуда, ткани.</w:t>
      </w:r>
    </w:p>
    <w:p w:rsidR="00095D7B" w:rsidRDefault="004E383E" w:rsidP="00ED1045">
      <w:pPr>
        <w:ind w:firstLine="709"/>
        <w:jc w:val="both"/>
        <w:rPr>
          <w:bCs/>
        </w:rPr>
      </w:pPr>
      <w:r>
        <w:rPr>
          <w:bCs/>
        </w:rPr>
        <w:t>Дворцовый компле</w:t>
      </w:r>
      <w:proofErr w:type="gramStart"/>
      <w:r>
        <w:rPr>
          <w:bCs/>
        </w:rPr>
        <w:t>кс вкл</w:t>
      </w:r>
      <w:proofErr w:type="gramEnd"/>
      <w:r>
        <w:rPr>
          <w:bCs/>
        </w:rPr>
        <w:t>ючал дополнительно Передние и Спасские ворота, хозяйственные постройки Кормового и Сытного дворов, Казанскую церковь, соединенную с дворцом деревянным крытым переходом. Все эти сооружения</w:t>
      </w:r>
      <w:r w:rsidR="008778EC">
        <w:rPr>
          <w:bCs/>
        </w:rPr>
        <w:t xml:space="preserve"> вместе с дворцом </w:t>
      </w:r>
      <w:r w:rsidR="007743CD">
        <w:rPr>
          <w:bCs/>
        </w:rPr>
        <w:t>смотрел</w:t>
      </w:r>
      <w:r>
        <w:rPr>
          <w:bCs/>
        </w:rPr>
        <w:t>и</w:t>
      </w:r>
      <w:r w:rsidR="007743CD">
        <w:rPr>
          <w:bCs/>
        </w:rPr>
        <w:t>с</w:t>
      </w:r>
      <w:r>
        <w:rPr>
          <w:bCs/>
        </w:rPr>
        <w:t>ь</w:t>
      </w:r>
      <w:r w:rsidR="007743CD">
        <w:rPr>
          <w:bCs/>
        </w:rPr>
        <w:t xml:space="preserve"> как сказочный город, потому что располагал</w:t>
      </w:r>
      <w:r>
        <w:rPr>
          <w:bCs/>
        </w:rPr>
        <w:t>ись</w:t>
      </w:r>
      <w:r w:rsidR="007743CD">
        <w:rPr>
          <w:bCs/>
        </w:rPr>
        <w:t xml:space="preserve"> в естественной природной среде, в окружении реки, лугов, лесов и садов, архитектура и природа дополняли друг друга</w:t>
      </w:r>
      <w:r w:rsidR="00456719">
        <w:rPr>
          <w:bCs/>
        </w:rPr>
        <w:t>.</w:t>
      </w:r>
      <w:r w:rsidR="007743CD">
        <w:rPr>
          <w:bCs/>
        </w:rPr>
        <w:t xml:space="preserve"> </w:t>
      </w:r>
    </w:p>
    <w:p w:rsidR="00BD4AA6" w:rsidRPr="000B0B2E" w:rsidRDefault="008778EC" w:rsidP="00ED1045">
      <w:pPr>
        <w:ind w:firstLine="709"/>
        <w:jc w:val="both"/>
        <w:rPr>
          <w:bCs/>
        </w:rPr>
      </w:pPr>
      <w:r>
        <w:rPr>
          <w:bCs/>
        </w:rPr>
        <w:t>К</w:t>
      </w:r>
      <w:r w:rsidR="003A0686">
        <w:rPr>
          <w:bCs/>
        </w:rPr>
        <w:t>расота</w:t>
      </w:r>
      <w:r>
        <w:rPr>
          <w:bCs/>
        </w:rPr>
        <w:t xml:space="preserve"> и роскошь отделки</w:t>
      </w:r>
      <w:r w:rsidR="003A0686">
        <w:rPr>
          <w:bCs/>
        </w:rPr>
        <w:t xml:space="preserve"> дворца восхищала современников, которые нарекли его «восьмым чудом света». Зн</w:t>
      </w:r>
      <w:r w:rsidR="00095D7B">
        <w:rPr>
          <w:bCs/>
        </w:rPr>
        <w:t xml:space="preserve">аменитый придворный поэт </w:t>
      </w:r>
      <w:proofErr w:type="spellStart"/>
      <w:r w:rsidR="00095D7B">
        <w:rPr>
          <w:bCs/>
        </w:rPr>
        <w:t>Симеон</w:t>
      </w:r>
      <w:proofErr w:type="spellEnd"/>
      <w:r w:rsidR="00095D7B">
        <w:rPr>
          <w:bCs/>
        </w:rPr>
        <w:t xml:space="preserve"> Полоцкий воспел его в виршах (стихах), сочиненных по случаю вселен</w:t>
      </w:r>
      <w:r w:rsidR="00A454A8">
        <w:rPr>
          <w:bCs/>
        </w:rPr>
        <w:t>ия царя и его</w:t>
      </w:r>
      <w:r w:rsidR="003A0686">
        <w:rPr>
          <w:bCs/>
        </w:rPr>
        <w:t xml:space="preserve"> семьи в новый дом,</w:t>
      </w:r>
      <w:r w:rsidR="00A454A8">
        <w:rPr>
          <w:bCs/>
        </w:rPr>
        <w:t xml:space="preserve"> а иностранцы сравнивали его с драгоценностью, только что извлеченной из ларца. </w:t>
      </w:r>
      <w:r w:rsidR="00E176CE">
        <w:rPr>
          <w:bCs/>
        </w:rPr>
        <w:t>Дворец царя Алексея Михайловича</w:t>
      </w:r>
      <w:r w:rsidR="00095D7B">
        <w:rPr>
          <w:bCs/>
        </w:rPr>
        <w:t xml:space="preserve"> </w:t>
      </w:r>
      <w:r w:rsidR="00095D7B">
        <w:rPr>
          <w:bCs/>
        </w:rPr>
        <w:lastRenderedPageBreak/>
        <w:t xml:space="preserve">соединил в себе </w:t>
      </w:r>
      <w:r w:rsidR="003A0686">
        <w:rPr>
          <w:bCs/>
        </w:rPr>
        <w:t>все самое лучшее, чего достигла к этому времени русская деревянная архитектура. С большой вероятностью можно утверждать, это было самое прекрасное деревянное гражданское здание, построенное на Руси.</w:t>
      </w:r>
      <w:r w:rsidR="00095D7B">
        <w:rPr>
          <w:bCs/>
        </w:rPr>
        <w:t xml:space="preserve"> </w:t>
      </w:r>
      <w:r w:rsidR="005C76FE">
        <w:rPr>
          <w:bCs/>
        </w:rPr>
        <w:t xml:space="preserve"> </w:t>
      </w:r>
    </w:p>
    <w:p w:rsidR="00E77F7D" w:rsidRDefault="00E77F7D" w:rsidP="000A2F36">
      <w:pPr>
        <w:jc w:val="both"/>
        <w:rPr>
          <w:b/>
          <w:bCs/>
        </w:rPr>
      </w:pPr>
    </w:p>
    <w:p w:rsidR="00C767FE" w:rsidRPr="0046182E" w:rsidRDefault="00C767FE" w:rsidP="000A2F36">
      <w:pPr>
        <w:jc w:val="both"/>
        <w:rPr>
          <w:b/>
          <w:bCs/>
        </w:rPr>
      </w:pPr>
      <w:r w:rsidRPr="0046182E">
        <w:rPr>
          <w:b/>
          <w:bCs/>
        </w:rPr>
        <w:t>Цель и задачи конкурса</w:t>
      </w:r>
    </w:p>
    <w:p w:rsidR="00C767FE" w:rsidRPr="0046182E" w:rsidRDefault="00C767FE" w:rsidP="00C767FE">
      <w:pPr>
        <w:ind w:left="709"/>
        <w:jc w:val="both"/>
        <w:rPr>
          <w:b/>
          <w:bCs/>
        </w:rPr>
      </w:pPr>
    </w:p>
    <w:p w:rsidR="00C767FE" w:rsidRPr="0046182E" w:rsidRDefault="00C767FE" w:rsidP="00C767FE">
      <w:pPr>
        <w:pStyle w:val="a6"/>
        <w:ind w:firstLine="709"/>
        <w:jc w:val="both"/>
      </w:pPr>
      <w:r w:rsidRPr="0046182E">
        <w:rPr>
          <w:b/>
        </w:rPr>
        <w:t xml:space="preserve">Цель: </w:t>
      </w:r>
      <w:r>
        <w:rPr>
          <w:bCs/>
        </w:rPr>
        <w:t>П</w:t>
      </w:r>
      <w:r w:rsidRPr="0046182E">
        <w:rPr>
          <w:bCs/>
        </w:rPr>
        <w:t>оддержк</w:t>
      </w:r>
      <w:r>
        <w:rPr>
          <w:bCs/>
        </w:rPr>
        <w:t>а</w:t>
      </w:r>
      <w:r w:rsidRPr="0046182E">
        <w:rPr>
          <w:bCs/>
        </w:rPr>
        <w:t xml:space="preserve"> и развити</w:t>
      </w:r>
      <w:r>
        <w:rPr>
          <w:bCs/>
        </w:rPr>
        <w:t>е</w:t>
      </w:r>
      <w:r w:rsidRPr="0046182E">
        <w:rPr>
          <w:bCs/>
        </w:rPr>
        <w:t xml:space="preserve">  творческих способностей </w:t>
      </w:r>
      <w:r w:rsidR="008778EC">
        <w:rPr>
          <w:bCs/>
        </w:rPr>
        <w:t>участников конкурса</w:t>
      </w:r>
      <w:r w:rsidRPr="0046182E">
        <w:rPr>
          <w:bCs/>
        </w:rPr>
        <w:t>, формирование их эст</w:t>
      </w:r>
      <w:r>
        <w:rPr>
          <w:bCs/>
        </w:rPr>
        <w:t>етических взглядов</w:t>
      </w:r>
      <w:r w:rsidR="008778EC">
        <w:rPr>
          <w:rFonts w:ascii="Rubik_Regular" w:hAnsi="Rubik_Regular"/>
          <w:color w:val="000000"/>
          <w:shd w:val="clear" w:color="auto" w:fill="FFFFFF"/>
        </w:rPr>
        <w:t>,</w:t>
      </w:r>
      <w:r w:rsidR="008778EC" w:rsidRPr="00774300">
        <w:t xml:space="preserve"> ценностно</w:t>
      </w:r>
      <w:r w:rsidR="008778EC">
        <w:t>го</w:t>
      </w:r>
      <w:r w:rsidR="008778EC" w:rsidRPr="00774300">
        <w:t xml:space="preserve">  отношени</w:t>
      </w:r>
      <w:r w:rsidR="008778EC">
        <w:t>я</w:t>
      </w:r>
      <w:r w:rsidR="008778EC" w:rsidRPr="00774300">
        <w:t xml:space="preserve">  к </w:t>
      </w:r>
      <w:r w:rsidR="008778EC">
        <w:t xml:space="preserve">архитектурным </w:t>
      </w:r>
      <w:r w:rsidR="008778EC" w:rsidRPr="00774300">
        <w:t>памятникам</w:t>
      </w:r>
      <w:r w:rsidR="008778EC">
        <w:t xml:space="preserve"> и истории</w:t>
      </w:r>
      <w:r w:rsidR="008778EC" w:rsidRPr="00774300">
        <w:t xml:space="preserve"> </w:t>
      </w:r>
      <w:r w:rsidR="008778EC">
        <w:t xml:space="preserve">музея </w:t>
      </w:r>
      <w:r w:rsidR="008778EC" w:rsidRPr="00774300">
        <w:t>– заповедника</w:t>
      </w:r>
      <w:r w:rsidR="008778EC">
        <w:t xml:space="preserve"> «Коломенское», </w:t>
      </w:r>
      <w:r w:rsidRPr="0046182E">
        <w:t>изучени</w:t>
      </w:r>
      <w:r w:rsidR="008778EC">
        <w:t>е</w:t>
      </w:r>
      <w:r w:rsidRPr="0046182E">
        <w:t xml:space="preserve">  историко-культурного наследия России.</w:t>
      </w:r>
    </w:p>
    <w:p w:rsidR="00C767FE" w:rsidRPr="0046182E" w:rsidRDefault="00C767FE" w:rsidP="00C767FE">
      <w:pPr>
        <w:ind w:firstLine="709"/>
        <w:jc w:val="both"/>
        <w:rPr>
          <w:b/>
        </w:rPr>
      </w:pPr>
    </w:p>
    <w:p w:rsidR="00C767FE" w:rsidRPr="0046182E" w:rsidRDefault="00C767FE" w:rsidP="00C767FE">
      <w:pPr>
        <w:ind w:firstLine="709"/>
        <w:jc w:val="both"/>
        <w:rPr>
          <w:b/>
        </w:rPr>
      </w:pPr>
      <w:r w:rsidRPr="0046182E">
        <w:rPr>
          <w:b/>
        </w:rPr>
        <w:t>Задачи:</w:t>
      </w:r>
    </w:p>
    <w:p w:rsidR="00C767FE" w:rsidRPr="0046182E" w:rsidRDefault="00C767FE" w:rsidP="00C767FE">
      <w:pPr>
        <w:pStyle w:val="a4"/>
        <w:numPr>
          <w:ilvl w:val="0"/>
          <w:numId w:val="4"/>
        </w:numPr>
        <w:ind w:left="0" w:firstLine="709"/>
        <w:jc w:val="both"/>
      </w:pPr>
      <w:r w:rsidRPr="0046182E">
        <w:t xml:space="preserve">Формировать представление о </w:t>
      </w:r>
      <w:r>
        <w:t>МГОМЗ</w:t>
      </w:r>
      <w:r w:rsidRPr="0046182E">
        <w:t xml:space="preserve"> как месте сохранения исторической памяти и опыта предыдущих поколений, к которым важно обращаться для развития собственной личности.</w:t>
      </w:r>
      <w:r w:rsidRPr="0046182E">
        <w:rPr>
          <w:b/>
        </w:rPr>
        <w:t xml:space="preserve"> </w:t>
      </w:r>
    </w:p>
    <w:p w:rsidR="005E00BA" w:rsidRPr="008778EC" w:rsidRDefault="005E00BA" w:rsidP="00C767FE">
      <w:pPr>
        <w:pStyle w:val="a4"/>
        <w:numPr>
          <w:ilvl w:val="0"/>
          <w:numId w:val="4"/>
        </w:numPr>
        <w:ind w:left="0" w:firstLine="709"/>
        <w:jc w:val="both"/>
      </w:pPr>
      <w:r w:rsidRPr="008778EC">
        <w:t xml:space="preserve">Активизация познавательного и творческого интереса </w:t>
      </w:r>
      <w:r w:rsidR="00677DEB" w:rsidRPr="008778EC">
        <w:t xml:space="preserve">участников конкурса </w:t>
      </w:r>
      <w:r w:rsidRPr="008778EC">
        <w:t xml:space="preserve">к </w:t>
      </w:r>
      <w:r w:rsidR="008778EC" w:rsidRPr="008778EC">
        <w:t xml:space="preserve">истории и культуре </w:t>
      </w:r>
      <w:r w:rsidR="008778EC" w:rsidRPr="008778EC">
        <w:rPr>
          <w:lang w:val="en-US"/>
        </w:rPr>
        <w:t>XVII</w:t>
      </w:r>
      <w:r w:rsidR="008778EC" w:rsidRPr="008778EC">
        <w:t xml:space="preserve"> столетия</w:t>
      </w:r>
      <w:r w:rsidR="008778EC">
        <w:t>.</w:t>
      </w:r>
    </w:p>
    <w:p w:rsidR="000073EC" w:rsidRPr="001B107D" w:rsidRDefault="000073EC" w:rsidP="00C767FE">
      <w:pPr>
        <w:pStyle w:val="a4"/>
        <w:numPr>
          <w:ilvl w:val="0"/>
          <w:numId w:val="4"/>
        </w:numPr>
        <w:ind w:left="0" w:firstLine="709"/>
        <w:jc w:val="both"/>
      </w:pPr>
      <w:r w:rsidRPr="001B107D">
        <w:t>Способствовать воспитанию патриотизма у подрастающего поколения и любви к историко-культурному наследию страны</w:t>
      </w:r>
      <w:r w:rsidR="001B107D" w:rsidRPr="001B107D">
        <w:t>.</w:t>
      </w:r>
    </w:p>
    <w:p w:rsidR="00C767FE" w:rsidRPr="001B107D" w:rsidRDefault="00C767FE" w:rsidP="00C767FE">
      <w:pPr>
        <w:pStyle w:val="a6"/>
        <w:jc w:val="both"/>
      </w:pPr>
      <w:r w:rsidRPr="001B107D">
        <w:t xml:space="preserve">      </w:t>
      </w:r>
      <w:r w:rsidRPr="001B107D">
        <w:tab/>
      </w:r>
      <w:r w:rsidR="000113B4" w:rsidRPr="001B107D">
        <w:t>4</w:t>
      </w:r>
      <w:r w:rsidRPr="001B107D">
        <w:t>. Способствовать совершенствованию навыков работы в различных жанрах изобразительного искусства.</w:t>
      </w:r>
    </w:p>
    <w:p w:rsidR="00C767FE" w:rsidRPr="001B107D" w:rsidRDefault="00C767FE" w:rsidP="00C767FE">
      <w:pPr>
        <w:pStyle w:val="a6"/>
        <w:jc w:val="both"/>
        <w:rPr>
          <w:bCs/>
        </w:rPr>
      </w:pPr>
      <w:r w:rsidRPr="001B107D">
        <w:rPr>
          <w:bCs/>
        </w:rPr>
        <w:t xml:space="preserve">      </w:t>
      </w:r>
      <w:r w:rsidRPr="001B107D">
        <w:rPr>
          <w:bCs/>
        </w:rPr>
        <w:tab/>
      </w:r>
      <w:r w:rsidR="000113B4" w:rsidRPr="001B107D">
        <w:rPr>
          <w:bCs/>
        </w:rPr>
        <w:t>5</w:t>
      </w:r>
      <w:r w:rsidRPr="001B107D">
        <w:rPr>
          <w:bCs/>
        </w:rPr>
        <w:t>. Укрепить связи МГОМЗ с местным сообществом, образовательными учреждениями города Москвы и партнерскими организациями из регионов РФ.</w:t>
      </w:r>
    </w:p>
    <w:p w:rsidR="00C767FE" w:rsidRDefault="00C767FE" w:rsidP="00C767FE">
      <w:pPr>
        <w:pStyle w:val="a4"/>
      </w:pPr>
    </w:p>
    <w:p w:rsidR="00C767FE" w:rsidRPr="00C767FE" w:rsidRDefault="00C767FE" w:rsidP="00C767FE">
      <w:pPr>
        <w:pStyle w:val="a4"/>
        <w:rPr>
          <w:b/>
        </w:rPr>
      </w:pPr>
      <w:r w:rsidRPr="00C767FE">
        <w:rPr>
          <w:b/>
          <w:lang w:val="en-US"/>
        </w:rPr>
        <w:t>II</w:t>
      </w:r>
      <w:r w:rsidRPr="00C767FE">
        <w:rPr>
          <w:b/>
        </w:rPr>
        <w:t>. Условия и порядок проведения конкурса</w:t>
      </w:r>
    </w:p>
    <w:p w:rsidR="00C767FE" w:rsidRDefault="00C767FE" w:rsidP="00C767FE">
      <w:pPr>
        <w:ind w:firstLine="709"/>
        <w:jc w:val="both"/>
        <w:rPr>
          <w:b/>
          <w:bCs/>
        </w:rPr>
      </w:pPr>
      <w:r w:rsidRPr="0046182E">
        <w:t xml:space="preserve">Конкурс проводится </w:t>
      </w:r>
      <w:r>
        <w:rPr>
          <w:b/>
          <w:bCs/>
        </w:rPr>
        <w:t xml:space="preserve">с </w:t>
      </w:r>
      <w:r w:rsidR="00AE097A">
        <w:rPr>
          <w:b/>
          <w:bCs/>
        </w:rPr>
        <w:t>22</w:t>
      </w:r>
      <w:r>
        <w:rPr>
          <w:b/>
          <w:bCs/>
        </w:rPr>
        <w:t xml:space="preserve"> сентября 202</w:t>
      </w:r>
      <w:r w:rsidR="006646C4">
        <w:rPr>
          <w:b/>
          <w:bCs/>
        </w:rPr>
        <w:t>6</w:t>
      </w:r>
      <w:r>
        <w:rPr>
          <w:b/>
          <w:bCs/>
        </w:rPr>
        <w:t xml:space="preserve"> г. по </w:t>
      </w:r>
      <w:r w:rsidR="00B13A29">
        <w:rPr>
          <w:b/>
          <w:bCs/>
        </w:rPr>
        <w:t>28</w:t>
      </w:r>
      <w:r>
        <w:rPr>
          <w:b/>
          <w:bCs/>
        </w:rPr>
        <w:t xml:space="preserve"> марта 202</w:t>
      </w:r>
      <w:r w:rsidR="006646C4">
        <w:rPr>
          <w:b/>
          <w:bCs/>
        </w:rPr>
        <w:t>7</w:t>
      </w:r>
      <w:r>
        <w:rPr>
          <w:b/>
          <w:bCs/>
        </w:rPr>
        <w:t xml:space="preserve"> г</w:t>
      </w:r>
      <w:r w:rsidRPr="0046182E">
        <w:rPr>
          <w:b/>
          <w:bCs/>
        </w:rPr>
        <w:t>.</w:t>
      </w:r>
    </w:p>
    <w:p w:rsidR="00F76C58" w:rsidRPr="0046182E" w:rsidRDefault="00F76C58" w:rsidP="00C767FE">
      <w:pPr>
        <w:ind w:firstLine="709"/>
        <w:jc w:val="both"/>
      </w:pPr>
      <w:r>
        <w:rPr>
          <w:b/>
          <w:bCs/>
        </w:rPr>
        <w:t>Конкурс проводится на безвозмездной основе</w:t>
      </w:r>
      <w:r w:rsidR="008A290B">
        <w:rPr>
          <w:b/>
          <w:bCs/>
        </w:rPr>
        <w:t>.</w:t>
      </w:r>
      <w:r w:rsidR="002F60E7" w:rsidRPr="002F60E7">
        <w:t xml:space="preserve"> </w:t>
      </w:r>
      <w:r w:rsidR="002F60E7">
        <w:t>МГОМЗ не взимает с участников организационных и иных взносов.</w:t>
      </w:r>
    </w:p>
    <w:p w:rsidR="00C767FE" w:rsidRDefault="00C767FE" w:rsidP="00C767FE">
      <w:pPr>
        <w:pStyle w:val="TextBodyIndent"/>
        <w:spacing w:before="0"/>
        <w:ind w:left="0" w:firstLine="709"/>
        <w:contextualSpacing/>
      </w:pPr>
      <w:r w:rsidRPr="0046182E">
        <w:rPr>
          <w:rFonts w:ascii="Times New Roman" w:eastAsia="Times New Roman;Times New Roman" w:hAnsi="Times New Roman" w:cs="Times New Roman"/>
          <w:szCs w:val="24"/>
        </w:rPr>
        <w:t xml:space="preserve">На </w:t>
      </w:r>
      <w:r>
        <w:rPr>
          <w:rFonts w:ascii="Times New Roman" w:eastAsia="Times New Roman;Times New Roman" w:hAnsi="Times New Roman" w:cs="Times New Roman"/>
          <w:szCs w:val="24"/>
        </w:rPr>
        <w:t>к</w:t>
      </w:r>
      <w:r w:rsidRPr="0046182E">
        <w:rPr>
          <w:rFonts w:ascii="Times New Roman" w:eastAsia="Times New Roman;Times New Roman" w:hAnsi="Times New Roman" w:cs="Times New Roman"/>
          <w:szCs w:val="24"/>
        </w:rPr>
        <w:t>онкурс предоставляются творческие работы в жив</w:t>
      </w:r>
      <w:r>
        <w:rPr>
          <w:rFonts w:ascii="Times New Roman" w:eastAsia="Times New Roman;Times New Roman" w:hAnsi="Times New Roman" w:cs="Times New Roman"/>
          <w:szCs w:val="24"/>
        </w:rPr>
        <w:t>описной или графической технике</w:t>
      </w:r>
      <w:r w:rsidR="007743CD">
        <w:rPr>
          <w:rFonts w:ascii="Times New Roman" w:eastAsia="Times New Roman;Times New Roman" w:hAnsi="Times New Roman" w:cs="Times New Roman"/>
          <w:szCs w:val="24"/>
        </w:rPr>
        <w:t xml:space="preserve"> (</w:t>
      </w:r>
      <w:r w:rsidR="007743CD">
        <w:t>масло, акварель, гуашь, карандаши, темпера, акрил, ручка)</w:t>
      </w:r>
      <w:r>
        <w:rPr>
          <w:rFonts w:ascii="Times New Roman" w:eastAsia="Times New Roman;Times New Roman" w:hAnsi="Times New Roman" w:cs="Times New Roman"/>
          <w:szCs w:val="24"/>
        </w:rPr>
        <w:t>.</w:t>
      </w:r>
      <w:r w:rsidR="005E00BA">
        <w:rPr>
          <w:rFonts w:ascii="Times New Roman" w:eastAsia="Times New Roman;Times New Roman" w:hAnsi="Times New Roman" w:cs="Times New Roman"/>
          <w:szCs w:val="24"/>
        </w:rPr>
        <w:t xml:space="preserve"> </w:t>
      </w:r>
      <w:r w:rsidR="005E00BA" w:rsidRPr="007743CD">
        <w:t>Работа может быть выполнена участником Конкурса в следующих жанрах</w:t>
      </w:r>
      <w:r w:rsidR="009D25B8" w:rsidRPr="007743CD">
        <w:t>, таких как</w:t>
      </w:r>
      <w:r w:rsidR="00952834">
        <w:t xml:space="preserve"> </w:t>
      </w:r>
      <w:r w:rsidR="005E00BA" w:rsidRPr="007743CD">
        <w:t>пейзаж, интерьер, а также батальная, бытовая, архитектурн</w:t>
      </w:r>
      <w:r w:rsidR="007743CD" w:rsidRPr="007743CD">
        <w:t>ая и историческая живопись.</w:t>
      </w:r>
    </w:p>
    <w:p w:rsidR="00A21D0E" w:rsidRPr="0046182E" w:rsidRDefault="00A21D0E" w:rsidP="00C767FE">
      <w:pPr>
        <w:pStyle w:val="TextBodyIndent"/>
        <w:spacing w:before="0"/>
        <w:ind w:left="0" w:firstLine="709"/>
        <w:contextualSpacing/>
        <w:rPr>
          <w:rFonts w:ascii="Times New Roman" w:eastAsia="Times New Roman;Times New Roman" w:hAnsi="Times New Roman" w:cs="Times New Roman"/>
          <w:szCs w:val="24"/>
        </w:rPr>
      </w:pPr>
    </w:p>
    <w:p w:rsidR="00C767FE" w:rsidRPr="0046182E" w:rsidRDefault="00C767FE" w:rsidP="00C767FE">
      <w:pPr>
        <w:pStyle w:val="TextBodyIndent"/>
        <w:spacing w:before="0"/>
        <w:ind w:left="0" w:firstLine="709"/>
        <w:contextualSpacing/>
        <w:rPr>
          <w:rFonts w:ascii="Times New Roman" w:eastAsia="Times New Roman;Times New Roman" w:hAnsi="Times New Roman" w:cs="Times New Roman"/>
          <w:szCs w:val="24"/>
        </w:rPr>
      </w:pPr>
      <w:r w:rsidRPr="0046182E">
        <w:rPr>
          <w:rFonts w:ascii="Times New Roman" w:hAnsi="Times New Roman" w:cs="Times New Roman"/>
          <w:szCs w:val="24"/>
        </w:rPr>
        <w:t xml:space="preserve">На </w:t>
      </w:r>
      <w:r>
        <w:rPr>
          <w:rFonts w:ascii="Times New Roman" w:hAnsi="Times New Roman" w:cs="Times New Roman"/>
          <w:szCs w:val="24"/>
        </w:rPr>
        <w:t>к</w:t>
      </w:r>
      <w:r w:rsidRPr="0046182E">
        <w:rPr>
          <w:rFonts w:ascii="Times New Roman" w:hAnsi="Times New Roman" w:cs="Times New Roman"/>
          <w:szCs w:val="24"/>
        </w:rPr>
        <w:t xml:space="preserve">онкурс принимается </w:t>
      </w:r>
      <w:r w:rsidRPr="00E176CE">
        <w:rPr>
          <w:rFonts w:ascii="Times New Roman" w:hAnsi="Times New Roman" w:cs="Times New Roman"/>
          <w:b/>
          <w:szCs w:val="24"/>
          <w:u w:val="single"/>
        </w:rPr>
        <w:t>не более двух работ</w:t>
      </w:r>
      <w:r w:rsidRPr="0046182E">
        <w:rPr>
          <w:rFonts w:ascii="Times New Roman" w:hAnsi="Times New Roman" w:cs="Times New Roman"/>
          <w:szCs w:val="24"/>
        </w:rPr>
        <w:t xml:space="preserve"> одного автора, выполненны</w:t>
      </w:r>
      <w:r w:rsidR="008A290B">
        <w:rPr>
          <w:rFonts w:ascii="Times New Roman" w:hAnsi="Times New Roman" w:cs="Times New Roman"/>
          <w:szCs w:val="24"/>
        </w:rPr>
        <w:t>х</w:t>
      </w:r>
      <w:r w:rsidRPr="0046182E">
        <w:rPr>
          <w:rFonts w:ascii="Times New Roman" w:hAnsi="Times New Roman" w:cs="Times New Roman"/>
          <w:szCs w:val="24"/>
        </w:rPr>
        <w:t xml:space="preserve"> в разных конкурсных номинациях не ранее 202</w:t>
      </w:r>
      <w:r w:rsidR="006646C4">
        <w:rPr>
          <w:rFonts w:ascii="Times New Roman" w:hAnsi="Times New Roman" w:cs="Times New Roman"/>
          <w:szCs w:val="24"/>
        </w:rPr>
        <w:t>5</w:t>
      </w:r>
      <w:r w:rsidRPr="0046182E">
        <w:rPr>
          <w:rFonts w:ascii="Times New Roman" w:hAnsi="Times New Roman" w:cs="Times New Roman"/>
          <w:szCs w:val="24"/>
        </w:rPr>
        <w:t xml:space="preserve"> года</w:t>
      </w:r>
      <w:r w:rsidR="008A290B">
        <w:rPr>
          <w:rFonts w:ascii="Times New Roman" w:hAnsi="Times New Roman" w:cs="Times New Roman"/>
          <w:szCs w:val="24"/>
        </w:rPr>
        <w:t xml:space="preserve"> и не подававшихся на конкурс в МГОМЗ</w:t>
      </w:r>
      <w:r w:rsidRPr="0046182E">
        <w:rPr>
          <w:rFonts w:ascii="Times New Roman" w:hAnsi="Times New Roman" w:cs="Times New Roman"/>
          <w:szCs w:val="24"/>
        </w:rPr>
        <w:t>.</w:t>
      </w:r>
    </w:p>
    <w:p w:rsidR="008A290B" w:rsidRDefault="008A290B" w:rsidP="00C767FE">
      <w:pPr>
        <w:pStyle w:val="TextBodyIndent"/>
        <w:spacing w:before="0"/>
        <w:ind w:left="0" w:firstLine="709"/>
        <w:contextualSpacing/>
        <w:rPr>
          <w:rFonts w:ascii="Times New Roman" w:eastAsia="Times New Roman;Times New Roman" w:hAnsi="Times New Roman" w:cs="Times New Roman"/>
          <w:szCs w:val="24"/>
        </w:rPr>
      </w:pPr>
    </w:p>
    <w:p w:rsidR="00F76C58" w:rsidRDefault="00C767FE" w:rsidP="00C767FE">
      <w:pPr>
        <w:pStyle w:val="TextBodyIndent"/>
        <w:spacing w:before="0"/>
        <w:ind w:left="0" w:firstLine="709"/>
        <w:contextualSpacing/>
        <w:rPr>
          <w:rFonts w:ascii="Times New Roman" w:eastAsia="Times New Roman;Times New Roman" w:hAnsi="Times New Roman" w:cs="Times New Roman"/>
          <w:szCs w:val="24"/>
        </w:rPr>
      </w:pPr>
      <w:r w:rsidRPr="0046182E">
        <w:rPr>
          <w:rFonts w:ascii="Times New Roman" w:eastAsia="Times New Roman;Times New Roman" w:hAnsi="Times New Roman" w:cs="Times New Roman"/>
          <w:szCs w:val="24"/>
        </w:rPr>
        <w:t xml:space="preserve">Конкурс проводится в </w:t>
      </w:r>
      <w:r w:rsidR="00F76C58">
        <w:rPr>
          <w:rFonts w:ascii="Times New Roman" w:eastAsia="Times New Roman;Times New Roman" w:hAnsi="Times New Roman" w:cs="Times New Roman"/>
          <w:szCs w:val="24"/>
        </w:rPr>
        <w:t>следующих категориях:</w:t>
      </w:r>
    </w:p>
    <w:p w:rsidR="00F76C58" w:rsidRDefault="00F76C58" w:rsidP="00C767FE">
      <w:pPr>
        <w:pStyle w:val="TextBodyIndent"/>
        <w:spacing w:before="0"/>
        <w:ind w:left="0" w:firstLine="709"/>
        <w:contextualSpacing/>
        <w:rPr>
          <w:rFonts w:ascii="Times New Roman" w:eastAsia="Times New Roman;Times New Roman" w:hAnsi="Times New Roman" w:cs="Times New Roman"/>
          <w:szCs w:val="24"/>
        </w:rPr>
      </w:pPr>
      <w:r>
        <w:rPr>
          <w:rFonts w:ascii="Times New Roman" w:eastAsia="Times New Roman;Times New Roman" w:hAnsi="Times New Roman" w:cs="Times New Roman"/>
          <w:szCs w:val="24"/>
        </w:rPr>
        <w:t>– практикующие художники;</w:t>
      </w:r>
    </w:p>
    <w:p w:rsidR="00F76C58" w:rsidRDefault="00F76C58" w:rsidP="00C767FE">
      <w:pPr>
        <w:pStyle w:val="TextBodyIndent"/>
        <w:spacing w:before="0"/>
        <w:ind w:left="0" w:firstLine="709"/>
        <w:contextualSpacing/>
        <w:rPr>
          <w:rFonts w:ascii="Times New Roman" w:eastAsia="Times New Roman;Times New Roman" w:hAnsi="Times New Roman" w:cs="Times New Roman"/>
          <w:szCs w:val="24"/>
        </w:rPr>
      </w:pPr>
      <w:r>
        <w:rPr>
          <w:rFonts w:ascii="Times New Roman" w:eastAsia="Times New Roman;Times New Roman" w:hAnsi="Times New Roman" w:cs="Times New Roman"/>
          <w:szCs w:val="24"/>
        </w:rPr>
        <w:t>– студенты художественных ВУЗов, колледжей и училищ</w:t>
      </w:r>
      <w:r w:rsidR="008A290B">
        <w:rPr>
          <w:rFonts w:ascii="Times New Roman" w:eastAsia="Times New Roman;Times New Roman" w:hAnsi="Times New Roman" w:cs="Times New Roman"/>
          <w:szCs w:val="24"/>
        </w:rPr>
        <w:t>;</w:t>
      </w:r>
    </w:p>
    <w:p w:rsidR="008A290B" w:rsidRDefault="008A290B" w:rsidP="00C767FE">
      <w:pPr>
        <w:pStyle w:val="TextBodyIndent"/>
        <w:spacing w:before="0"/>
        <w:ind w:left="0" w:firstLine="709"/>
        <w:contextualSpacing/>
        <w:rPr>
          <w:rFonts w:ascii="Times New Roman" w:eastAsia="Times New Roman;Times New Roman" w:hAnsi="Times New Roman" w:cs="Times New Roman"/>
          <w:szCs w:val="24"/>
        </w:rPr>
      </w:pPr>
      <w:r>
        <w:rPr>
          <w:rFonts w:ascii="Times New Roman" w:eastAsia="Times New Roman;Times New Roman" w:hAnsi="Times New Roman" w:cs="Times New Roman"/>
          <w:szCs w:val="24"/>
        </w:rPr>
        <w:t xml:space="preserve">– </w:t>
      </w:r>
      <w:r>
        <w:t xml:space="preserve"> детское художественное творчество в возрастных </w:t>
      </w:r>
      <w:r w:rsidR="00C6733C">
        <w:t>группах</w:t>
      </w:r>
      <w:r>
        <w:t>:</w:t>
      </w:r>
    </w:p>
    <w:p w:rsidR="00C767FE" w:rsidRPr="008A290B" w:rsidRDefault="00C767FE" w:rsidP="008A290B">
      <w:pPr>
        <w:pStyle w:val="TextBodyIndent"/>
        <w:numPr>
          <w:ilvl w:val="3"/>
          <w:numId w:val="11"/>
        </w:numPr>
        <w:spacing w:before="0"/>
        <w:contextualSpacing/>
        <w:rPr>
          <w:rFonts w:ascii="Times New Roman" w:eastAsia="Times New Roman;Times New Roman" w:hAnsi="Times New Roman" w:cs="Times New Roman"/>
          <w:i/>
          <w:szCs w:val="24"/>
        </w:rPr>
      </w:pPr>
      <w:r w:rsidRPr="008A290B">
        <w:rPr>
          <w:rFonts w:ascii="Times New Roman" w:eastAsia="Times New Roman;Times New Roman" w:hAnsi="Times New Roman" w:cs="Times New Roman"/>
          <w:i/>
          <w:szCs w:val="24"/>
        </w:rPr>
        <w:t>младшая (</w:t>
      </w:r>
      <w:r w:rsidR="00AE097A" w:rsidRPr="008A290B">
        <w:rPr>
          <w:rFonts w:ascii="Times New Roman" w:eastAsia="Times New Roman;Times New Roman" w:hAnsi="Times New Roman" w:cs="Times New Roman"/>
          <w:i/>
          <w:szCs w:val="24"/>
        </w:rPr>
        <w:t>9</w:t>
      </w:r>
      <w:r w:rsidRPr="008A290B">
        <w:rPr>
          <w:rFonts w:ascii="Times New Roman" w:eastAsia="Times New Roman;Times New Roman" w:hAnsi="Times New Roman" w:cs="Times New Roman"/>
          <w:i/>
          <w:szCs w:val="24"/>
        </w:rPr>
        <w:t xml:space="preserve"> – 11 лет);</w:t>
      </w:r>
    </w:p>
    <w:p w:rsidR="008A290B" w:rsidRPr="008A290B" w:rsidRDefault="008A290B" w:rsidP="008A290B">
      <w:pPr>
        <w:pStyle w:val="TextBodyIndent"/>
        <w:numPr>
          <w:ilvl w:val="3"/>
          <w:numId w:val="11"/>
        </w:numPr>
        <w:spacing w:before="0"/>
        <w:contextualSpacing/>
        <w:rPr>
          <w:rFonts w:ascii="Times New Roman" w:eastAsia="Times New Roman;Times New Roman" w:hAnsi="Times New Roman" w:cs="Times New Roman"/>
          <w:i/>
          <w:szCs w:val="24"/>
        </w:rPr>
      </w:pPr>
      <w:proofErr w:type="gramStart"/>
      <w:r w:rsidRPr="008A290B">
        <w:rPr>
          <w:rFonts w:ascii="Times New Roman" w:eastAsia="Times New Roman;Times New Roman" w:hAnsi="Times New Roman" w:cs="Times New Roman"/>
          <w:i/>
          <w:szCs w:val="24"/>
        </w:rPr>
        <w:t>средняя</w:t>
      </w:r>
      <w:proofErr w:type="gramEnd"/>
      <w:r w:rsidRPr="008A290B">
        <w:rPr>
          <w:rFonts w:ascii="Times New Roman" w:eastAsia="Times New Roman;Times New Roman" w:hAnsi="Times New Roman" w:cs="Times New Roman"/>
          <w:i/>
          <w:szCs w:val="24"/>
        </w:rPr>
        <w:t xml:space="preserve"> (12 – 15 лет);</w:t>
      </w:r>
    </w:p>
    <w:p w:rsidR="008A290B" w:rsidRPr="008A290B" w:rsidRDefault="008A290B" w:rsidP="008A290B">
      <w:pPr>
        <w:pStyle w:val="TextBodyIndent"/>
        <w:numPr>
          <w:ilvl w:val="3"/>
          <w:numId w:val="11"/>
        </w:numPr>
        <w:spacing w:before="0"/>
        <w:contextualSpacing/>
        <w:rPr>
          <w:rFonts w:ascii="Times New Roman" w:eastAsia="Times New Roman;Times New Roman" w:hAnsi="Times New Roman" w:cs="Times New Roman"/>
          <w:i/>
          <w:szCs w:val="24"/>
        </w:rPr>
      </w:pPr>
      <w:proofErr w:type="gramStart"/>
      <w:r w:rsidRPr="008A290B">
        <w:rPr>
          <w:rFonts w:ascii="Times New Roman" w:eastAsia="Times New Roman;Times New Roman" w:hAnsi="Times New Roman" w:cs="Times New Roman"/>
          <w:i/>
          <w:szCs w:val="24"/>
        </w:rPr>
        <w:t>старшая</w:t>
      </w:r>
      <w:proofErr w:type="gramEnd"/>
      <w:r w:rsidRPr="008A290B">
        <w:rPr>
          <w:rFonts w:ascii="Times New Roman" w:eastAsia="Times New Roman;Times New Roman" w:hAnsi="Times New Roman" w:cs="Times New Roman"/>
          <w:i/>
          <w:szCs w:val="24"/>
        </w:rPr>
        <w:t xml:space="preserve"> (16 – 17 лет);</w:t>
      </w:r>
    </w:p>
    <w:p w:rsidR="00C767FE" w:rsidRPr="0046182E" w:rsidRDefault="00C767FE" w:rsidP="00C767FE">
      <w:pPr>
        <w:pStyle w:val="a4"/>
        <w:ind w:left="0" w:firstLine="709"/>
        <w:jc w:val="both"/>
        <w:rPr>
          <w:rFonts w:eastAsia="Times New Roman;Times New Roman"/>
          <w:b/>
        </w:rPr>
      </w:pPr>
    </w:p>
    <w:p w:rsidR="00C767FE" w:rsidRPr="0046182E" w:rsidRDefault="00C767FE" w:rsidP="00C767FE">
      <w:pPr>
        <w:pStyle w:val="a4"/>
        <w:ind w:left="0" w:firstLine="709"/>
        <w:jc w:val="both"/>
        <w:rPr>
          <w:rFonts w:eastAsia="Times New Roman;Times New Roman"/>
          <w:b/>
        </w:rPr>
      </w:pPr>
      <w:r w:rsidRPr="0046182E">
        <w:rPr>
          <w:rFonts w:eastAsia="Times New Roman;Times New Roman"/>
          <w:b/>
        </w:rPr>
        <w:t xml:space="preserve">Требования к содержанию и оформлению живописных и </w:t>
      </w:r>
      <w:r>
        <w:rPr>
          <w:rFonts w:eastAsia="Times New Roman;Times New Roman"/>
          <w:b/>
        </w:rPr>
        <w:t>графических работ</w:t>
      </w:r>
      <w:r w:rsidRPr="0046182E">
        <w:rPr>
          <w:rFonts w:eastAsia="Times New Roman;Times New Roman"/>
          <w:b/>
        </w:rPr>
        <w:t>:</w:t>
      </w:r>
    </w:p>
    <w:p w:rsidR="00F10D00" w:rsidRDefault="00C767FE" w:rsidP="00C767FE">
      <w:pPr>
        <w:pStyle w:val="TextBodyIndent"/>
        <w:numPr>
          <w:ilvl w:val="0"/>
          <w:numId w:val="3"/>
        </w:numPr>
        <w:tabs>
          <w:tab w:val="clear" w:pos="567"/>
        </w:tabs>
        <w:spacing w:before="0"/>
        <w:ind w:left="0" w:firstLine="709"/>
        <w:contextualSpacing/>
        <w:rPr>
          <w:rFonts w:ascii="Times New Roman" w:eastAsia="Times New Roman;Times New Roman" w:hAnsi="Times New Roman" w:cs="Times New Roman"/>
          <w:b/>
          <w:szCs w:val="24"/>
          <w:u w:val="single"/>
        </w:rPr>
      </w:pPr>
      <w:r w:rsidRPr="001B107D">
        <w:rPr>
          <w:rFonts w:ascii="Times New Roman" w:eastAsia="Times New Roman;Times New Roman" w:hAnsi="Times New Roman" w:cs="Times New Roman"/>
          <w:b/>
          <w:szCs w:val="24"/>
          <w:u w:val="single"/>
        </w:rPr>
        <w:t xml:space="preserve">Обязательным условием </w:t>
      </w:r>
      <w:r w:rsidR="00ED6BF4">
        <w:rPr>
          <w:rFonts w:ascii="Times New Roman" w:eastAsia="Times New Roman;Times New Roman" w:hAnsi="Times New Roman" w:cs="Times New Roman"/>
          <w:b/>
          <w:szCs w:val="24"/>
          <w:u w:val="single"/>
        </w:rPr>
        <w:t xml:space="preserve">успешного </w:t>
      </w:r>
      <w:r w:rsidRPr="001B107D">
        <w:rPr>
          <w:rFonts w:ascii="Times New Roman" w:eastAsia="Times New Roman;Times New Roman" w:hAnsi="Times New Roman" w:cs="Times New Roman"/>
          <w:b/>
          <w:szCs w:val="24"/>
          <w:u w:val="single"/>
        </w:rPr>
        <w:t xml:space="preserve">участия в конкурсе является соответствие работ </w:t>
      </w:r>
      <w:r w:rsidR="00ED6BF4">
        <w:rPr>
          <w:rFonts w:ascii="Times New Roman" w:eastAsia="Times New Roman;Times New Roman" w:hAnsi="Times New Roman" w:cs="Times New Roman"/>
          <w:b/>
          <w:szCs w:val="24"/>
          <w:u w:val="single"/>
        </w:rPr>
        <w:t>темам номинаций конкурса и</w:t>
      </w:r>
      <w:r w:rsidR="00F10D00">
        <w:rPr>
          <w:rFonts w:ascii="Times New Roman" w:eastAsia="Times New Roman;Times New Roman" w:hAnsi="Times New Roman" w:cs="Times New Roman"/>
          <w:b/>
          <w:szCs w:val="24"/>
          <w:u w:val="single"/>
        </w:rPr>
        <w:t xml:space="preserve"> </w:t>
      </w:r>
      <w:r w:rsidR="00ED6BF4">
        <w:rPr>
          <w:rFonts w:ascii="Times New Roman" w:eastAsia="Times New Roman;Times New Roman" w:hAnsi="Times New Roman" w:cs="Times New Roman"/>
          <w:b/>
          <w:szCs w:val="24"/>
          <w:u w:val="single"/>
        </w:rPr>
        <w:t xml:space="preserve">художественного уровня исполнения с </w:t>
      </w:r>
      <w:r w:rsidR="00AE097A" w:rsidRPr="001B107D">
        <w:rPr>
          <w:rFonts w:ascii="Times New Roman" w:eastAsia="Times New Roman;Times New Roman" w:hAnsi="Times New Roman" w:cs="Times New Roman"/>
          <w:b/>
          <w:szCs w:val="24"/>
          <w:u w:val="single"/>
        </w:rPr>
        <w:t>возраст</w:t>
      </w:r>
      <w:r w:rsidR="00ED6BF4">
        <w:rPr>
          <w:rFonts w:ascii="Times New Roman" w:eastAsia="Times New Roman;Times New Roman" w:hAnsi="Times New Roman" w:cs="Times New Roman"/>
          <w:b/>
          <w:szCs w:val="24"/>
          <w:u w:val="single"/>
        </w:rPr>
        <w:t>ом</w:t>
      </w:r>
      <w:r w:rsidR="00AE097A" w:rsidRPr="001B107D">
        <w:rPr>
          <w:rFonts w:ascii="Times New Roman" w:eastAsia="Times New Roman;Times New Roman" w:hAnsi="Times New Roman" w:cs="Times New Roman"/>
          <w:b/>
          <w:szCs w:val="24"/>
          <w:u w:val="single"/>
        </w:rPr>
        <w:t xml:space="preserve"> участника. </w:t>
      </w:r>
    </w:p>
    <w:p w:rsidR="002444D1" w:rsidRPr="00AF7260" w:rsidRDefault="0071021C" w:rsidP="00C767FE">
      <w:pPr>
        <w:pStyle w:val="TextBodyIndent"/>
        <w:numPr>
          <w:ilvl w:val="0"/>
          <w:numId w:val="3"/>
        </w:numPr>
        <w:tabs>
          <w:tab w:val="clear" w:pos="567"/>
        </w:tabs>
        <w:spacing w:before="0"/>
        <w:ind w:left="0" w:firstLine="709"/>
        <w:contextualSpacing/>
        <w:rPr>
          <w:rFonts w:ascii="Times New Roman" w:eastAsia="Times New Roman;Times New Roman" w:hAnsi="Times New Roman" w:cs="Times New Roman"/>
          <w:b/>
          <w:szCs w:val="24"/>
          <w:u w:val="single"/>
        </w:rPr>
      </w:pPr>
      <w:r w:rsidRPr="00ED6BF4">
        <w:rPr>
          <w:rFonts w:ascii="Times New Roman" w:eastAsia="Times New Roman;Times New Roman" w:hAnsi="Times New Roman" w:cs="Times New Roman"/>
          <w:b/>
          <w:szCs w:val="24"/>
        </w:rPr>
        <w:t>На конкурс не принимаются</w:t>
      </w:r>
      <w:r w:rsidR="00ED6BF4" w:rsidRPr="00ED6BF4">
        <w:rPr>
          <w:rFonts w:ascii="Times New Roman" w:eastAsia="Times New Roman;Times New Roman" w:hAnsi="Times New Roman" w:cs="Times New Roman"/>
          <w:b/>
          <w:szCs w:val="24"/>
        </w:rPr>
        <w:t xml:space="preserve"> </w:t>
      </w:r>
      <w:r w:rsidR="00ED6BF4" w:rsidRPr="00ED6BF4">
        <w:rPr>
          <w:b/>
        </w:rPr>
        <w:t xml:space="preserve"> и не рассматриваются</w:t>
      </w:r>
      <w:r w:rsidRPr="00ED6BF4">
        <w:rPr>
          <w:rFonts w:ascii="Times New Roman" w:eastAsia="Times New Roman;Times New Roman" w:hAnsi="Times New Roman" w:cs="Times New Roman"/>
          <w:b/>
          <w:szCs w:val="24"/>
        </w:rPr>
        <w:t xml:space="preserve">: </w:t>
      </w:r>
    </w:p>
    <w:p w:rsidR="00AF7260" w:rsidRPr="00AF7260" w:rsidRDefault="00AF7260" w:rsidP="00AF7260">
      <w:pPr>
        <w:pStyle w:val="TextBodyIndent"/>
        <w:tabs>
          <w:tab w:val="clear" w:pos="567"/>
        </w:tabs>
        <w:spacing w:before="0"/>
        <w:ind w:left="709" w:firstLine="0"/>
        <w:contextualSpacing/>
        <w:rPr>
          <w:rFonts w:ascii="Times New Roman" w:eastAsia="Times New Roman;Times New Roman" w:hAnsi="Times New Roman" w:cs="Times New Roman"/>
          <w:szCs w:val="24"/>
          <w:u w:val="single"/>
        </w:rPr>
      </w:pPr>
      <w:r w:rsidRPr="00AF7260">
        <w:rPr>
          <w:rFonts w:ascii="Times New Roman" w:eastAsia="Times New Roman;Times New Roman" w:hAnsi="Times New Roman" w:cs="Times New Roman"/>
          <w:szCs w:val="24"/>
        </w:rPr>
        <w:t>–</w:t>
      </w:r>
      <w:r>
        <w:rPr>
          <w:rFonts w:ascii="Times New Roman" w:eastAsia="Times New Roman;Times New Roman" w:hAnsi="Times New Roman" w:cs="Times New Roman"/>
          <w:b/>
          <w:szCs w:val="24"/>
        </w:rPr>
        <w:t xml:space="preserve">   </w:t>
      </w:r>
      <w:r w:rsidRPr="00AF7260">
        <w:rPr>
          <w:rFonts w:ascii="Times New Roman" w:eastAsia="Times New Roman;Times New Roman" w:hAnsi="Times New Roman" w:cs="Times New Roman"/>
          <w:szCs w:val="24"/>
        </w:rPr>
        <w:t>работы, выполненные в жанре абстрактной живописи (абстракционизма).</w:t>
      </w:r>
    </w:p>
    <w:p w:rsidR="0071021C" w:rsidRPr="002444D1" w:rsidRDefault="002444D1" w:rsidP="002444D1">
      <w:pPr>
        <w:pStyle w:val="TextBodyIndent"/>
        <w:tabs>
          <w:tab w:val="clear" w:pos="567"/>
        </w:tabs>
        <w:spacing w:before="0"/>
        <w:ind w:left="709" w:firstLine="0"/>
        <w:contextualSpacing/>
        <w:rPr>
          <w:rFonts w:ascii="Times New Roman" w:eastAsia="Times New Roman;Times New Roman" w:hAnsi="Times New Roman" w:cs="Times New Roman"/>
          <w:szCs w:val="24"/>
        </w:rPr>
      </w:pPr>
      <w:r>
        <w:rPr>
          <w:rFonts w:ascii="Times New Roman" w:eastAsia="Times New Roman;Times New Roman" w:hAnsi="Times New Roman" w:cs="Times New Roman"/>
          <w:szCs w:val="24"/>
        </w:rPr>
        <w:t>–</w:t>
      </w:r>
      <w:r w:rsidRPr="002444D1">
        <w:rPr>
          <w:rFonts w:ascii="Times New Roman" w:eastAsia="Times New Roman;Times New Roman" w:hAnsi="Times New Roman" w:cs="Times New Roman"/>
          <w:szCs w:val="24"/>
        </w:rPr>
        <w:t xml:space="preserve"> </w:t>
      </w:r>
      <w:r w:rsidR="00AF7260">
        <w:rPr>
          <w:rFonts w:ascii="Times New Roman" w:eastAsia="Times New Roman;Times New Roman" w:hAnsi="Times New Roman" w:cs="Times New Roman"/>
          <w:szCs w:val="24"/>
        </w:rPr>
        <w:t xml:space="preserve">  </w:t>
      </w:r>
      <w:r w:rsidRPr="002444D1">
        <w:rPr>
          <w:rFonts w:ascii="Times New Roman" w:eastAsia="Times New Roman;Times New Roman" w:hAnsi="Times New Roman" w:cs="Times New Roman"/>
          <w:szCs w:val="24"/>
        </w:rPr>
        <w:t>эскизы, наброски и художественные зарисовки</w:t>
      </w:r>
      <w:r>
        <w:rPr>
          <w:rFonts w:ascii="Times New Roman" w:eastAsia="Times New Roman;Times New Roman" w:hAnsi="Times New Roman" w:cs="Times New Roman"/>
          <w:szCs w:val="24"/>
        </w:rPr>
        <w:t>;</w:t>
      </w:r>
      <w:r w:rsidRPr="002444D1">
        <w:rPr>
          <w:rFonts w:ascii="Times New Roman" w:eastAsia="Times New Roman;Times New Roman" w:hAnsi="Times New Roman" w:cs="Times New Roman"/>
          <w:szCs w:val="24"/>
        </w:rPr>
        <w:t xml:space="preserve"> </w:t>
      </w:r>
      <w:r w:rsidR="0071021C" w:rsidRPr="002444D1">
        <w:rPr>
          <w:rFonts w:ascii="Times New Roman" w:eastAsia="Times New Roman;Times New Roman" w:hAnsi="Times New Roman" w:cs="Times New Roman"/>
          <w:szCs w:val="24"/>
        </w:rPr>
        <w:t xml:space="preserve"> </w:t>
      </w:r>
    </w:p>
    <w:p w:rsidR="001B107D" w:rsidRDefault="002444D1" w:rsidP="001B107D">
      <w:pPr>
        <w:pStyle w:val="TextBodyIndent"/>
        <w:tabs>
          <w:tab w:val="clear" w:pos="567"/>
        </w:tabs>
        <w:spacing w:before="0"/>
        <w:ind w:left="0" w:firstLine="709"/>
        <w:contextualSpacing/>
      </w:pPr>
      <w:r>
        <w:rPr>
          <w:rFonts w:ascii="Times New Roman" w:eastAsia="Times New Roman;Times New Roman" w:hAnsi="Times New Roman" w:cs="Times New Roman"/>
          <w:szCs w:val="24"/>
        </w:rPr>
        <w:t>–</w:t>
      </w:r>
      <w:r w:rsidR="00AF7260">
        <w:rPr>
          <w:rFonts w:ascii="Times New Roman" w:eastAsia="Times New Roman;Times New Roman" w:hAnsi="Times New Roman" w:cs="Times New Roman"/>
          <w:szCs w:val="24"/>
        </w:rPr>
        <w:t xml:space="preserve"> </w:t>
      </w:r>
      <w:r w:rsidR="0071021C" w:rsidRPr="001B107D">
        <w:rPr>
          <w:rFonts w:ascii="Times New Roman" w:eastAsia="Times New Roman;Times New Roman" w:hAnsi="Times New Roman" w:cs="Times New Roman"/>
          <w:szCs w:val="24"/>
        </w:rPr>
        <w:t>работы, выполненные путем скачивания заготовки из сети Интерн</w:t>
      </w:r>
      <w:r w:rsidR="00EE7507" w:rsidRPr="001B107D">
        <w:rPr>
          <w:rFonts w:ascii="Times New Roman" w:eastAsia="Times New Roman;Times New Roman" w:hAnsi="Times New Roman" w:cs="Times New Roman"/>
          <w:szCs w:val="24"/>
        </w:rPr>
        <w:t>е</w:t>
      </w:r>
      <w:r w:rsidR="0071021C" w:rsidRPr="001B107D">
        <w:rPr>
          <w:rFonts w:ascii="Times New Roman" w:eastAsia="Times New Roman;Times New Roman" w:hAnsi="Times New Roman" w:cs="Times New Roman"/>
          <w:szCs w:val="24"/>
        </w:rPr>
        <w:t>т, а затем раскрашенные (детские тематические раскраски);</w:t>
      </w:r>
      <w:r w:rsidR="005E00BA" w:rsidRPr="001B107D">
        <w:t xml:space="preserve"> </w:t>
      </w:r>
    </w:p>
    <w:p w:rsidR="0071021C" w:rsidRPr="001B107D" w:rsidRDefault="002444D1" w:rsidP="001B107D">
      <w:pPr>
        <w:pStyle w:val="TextBodyIndent"/>
        <w:tabs>
          <w:tab w:val="clear" w:pos="567"/>
        </w:tabs>
        <w:spacing w:before="0"/>
        <w:ind w:left="0" w:firstLine="709"/>
        <w:contextualSpacing/>
        <w:rPr>
          <w:rFonts w:ascii="Times New Roman" w:eastAsia="Times New Roman;Times New Roman" w:hAnsi="Times New Roman" w:cs="Times New Roman"/>
          <w:b/>
          <w:szCs w:val="24"/>
          <w:u w:val="single"/>
        </w:rPr>
      </w:pPr>
      <w:r>
        <w:lastRenderedPageBreak/>
        <w:t>–</w:t>
      </w:r>
      <w:r w:rsidR="005E00BA" w:rsidRPr="001B107D">
        <w:t>коллаж</w:t>
      </w:r>
      <w:r>
        <w:t>и</w:t>
      </w:r>
      <w:r w:rsidR="005E00BA" w:rsidRPr="001B107D">
        <w:t xml:space="preserve"> и аппликаци</w:t>
      </w:r>
      <w:r>
        <w:t>и</w:t>
      </w:r>
      <w:r w:rsidR="005E00BA" w:rsidRPr="001B107D">
        <w:t>, а также работы, которые полностью или частично выполнены с применением программ для графического моделирования и дизайна;</w:t>
      </w:r>
      <w:r w:rsidR="005E00BA" w:rsidRPr="001B107D">
        <w:rPr>
          <w:rFonts w:ascii="Times New Roman" w:eastAsia="Times New Roman;Times New Roman" w:hAnsi="Times New Roman" w:cs="Times New Roman"/>
          <w:b/>
          <w:szCs w:val="24"/>
          <w:u w:val="single"/>
        </w:rPr>
        <w:t xml:space="preserve"> </w:t>
      </w:r>
    </w:p>
    <w:p w:rsidR="0071021C" w:rsidRPr="001B107D" w:rsidRDefault="002444D1" w:rsidP="001B107D">
      <w:pPr>
        <w:pStyle w:val="TextBodyIndent"/>
        <w:tabs>
          <w:tab w:val="clear" w:pos="567"/>
        </w:tabs>
        <w:spacing w:before="0"/>
        <w:ind w:left="0" w:firstLine="709"/>
        <w:contextualSpacing/>
        <w:rPr>
          <w:rFonts w:ascii="Times New Roman" w:eastAsia="Times New Roman;Times New Roman" w:hAnsi="Times New Roman" w:cs="Times New Roman"/>
          <w:szCs w:val="24"/>
        </w:rPr>
      </w:pPr>
      <w:r>
        <w:rPr>
          <w:rFonts w:ascii="Times New Roman" w:eastAsia="Times New Roman;Times New Roman" w:hAnsi="Times New Roman" w:cs="Times New Roman"/>
          <w:szCs w:val="24"/>
        </w:rPr>
        <w:t>–</w:t>
      </w:r>
      <w:r w:rsidR="009439E7" w:rsidRPr="001B107D">
        <w:rPr>
          <w:rFonts w:ascii="Times New Roman" w:eastAsia="Times New Roman;Times New Roman" w:hAnsi="Times New Roman" w:cs="Times New Roman"/>
          <w:szCs w:val="24"/>
        </w:rPr>
        <w:t xml:space="preserve"> видеоролики</w:t>
      </w:r>
      <w:r w:rsidR="0071021C" w:rsidRPr="001B107D">
        <w:rPr>
          <w:rFonts w:ascii="Times New Roman" w:eastAsia="Times New Roman;Times New Roman" w:hAnsi="Times New Roman" w:cs="Times New Roman"/>
          <w:szCs w:val="24"/>
        </w:rPr>
        <w:t>;</w:t>
      </w:r>
    </w:p>
    <w:p w:rsidR="0071021C" w:rsidRPr="001B107D" w:rsidRDefault="002444D1" w:rsidP="001B107D">
      <w:pPr>
        <w:pStyle w:val="TextBodyIndent"/>
        <w:tabs>
          <w:tab w:val="clear" w:pos="567"/>
        </w:tabs>
        <w:spacing w:before="0"/>
        <w:ind w:left="0" w:firstLine="709"/>
        <w:contextualSpacing/>
        <w:rPr>
          <w:rFonts w:ascii="Times New Roman" w:eastAsia="Times New Roman;Times New Roman" w:hAnsi="Times New Roman" w:cs="Times New Roman"/>
          <w:szCs w:val="24"/>
        </w:rPr>
      </w:pPr>
      <w:r>
        <w:rPr>
          <w:rFonts w:ascii="Times New Roman" w:eastAsia="Times New Roman;Times New Roman" w:hAnsi="Times New Roman" w:cs="Times New Roman"/>
          <w:szCs w:val="24"/>
        </w:rPr>
        <w:t>–</w:t>
      </w:r>
      <w:r w:rsidR="0071021C" w:rsidRPr="001B107D">
        <w:rPr>
          <w:rFonts w:ascii="Times New Roman" w:eastAsia="Times New Roman;Times New Roman" w:hAnsi="Times New Roman" w:cs="Times New Roman"/>
          <w:szCs w:val="24"/>
        </w:rPr>
        <w:t xml:space="preserve"> фотоработы;</w:t>
      </w:r>
    </w:p>
    <w:p w:rsidR="00C767FE" w:rsidRPr="001B107D" w:rsidRDefault="002444D1" w:rsidP="001B107D">
      <w:pPr>
        <w:pStyle w:val="TextBodyIndent"/>
        <w:tabs>
          <w:tab w:val="clear" w:pos="567"/>
        </w:tabs>
        <w:spacing w:before="0"/>
        <w:ind w:left="0" w:firstLine="709"/>
        <w:contextualSpacing/>
        <w:rPr>
          <w:rFonts w:ascii="Times New Roman" w:eastAsia="Times New Roman;Times New Roman" w:hAnsi="Times New Roman" w:cs="Times New Roman"/>
          <w:szCs w:val="24"/>
        </w:rPr>
      </w:pPr>
      <w:r>
        <w:rPr>
          <w:rFonts w:ascii="Times New Roman" w:eastAsia="Times New Roman;Times New Roman" w:hAnsi="Times New Roman" w:cs="Times New Roman"/>
          <w:szCs w:val="24"/>
        </w:rPr>
        <w:t>–</w:t>
      </w:r>
      <w:r w:rsidR="009439E7" w:rsidRPr="001B107D">
        <w:rPr>
          <w:rFonts w:ascii="Times New Roman" w:eastAsia="Times New Roman;Times New Roman" w:hAnsi="Times New Roman" w:cs="Times New Roman"/>
          <w:szCs w:val="24"/>
        </w:rPr>
        <w:t xml:space="preserve"> декоративно</w:t>
      </w:r>
      <w:r w:rsidR="001B107D" w:rsidRPr="001B107D">
        <w:rPr>
          <w:rFonts w:ascii="Times New Roman" w:eastAsia="Times New Roman;Times New Roman" w:hAnsi="Times New Roman" w:cs="Times New Roman"/>
          <w:szCs w:val="24"/>
        </w:rPr>
        <w:t>-</w:t>
      </w:r>
      <w:r w:rsidR="009439E7" w:rsidRPr="001B107D">
        <w:rPr>
          <w:rFonts w:ascii="Times New Roman" w:eastAsia="Times New Roman;Times New Roman" w:hAnsi="Times New Roman" w:cs="Times New Roman"/>
          <w:szCs w:val="24"/>
        </w:rPr>
        <w:t>прикладное творчество (батик, тряпичные куклы, выш</w:t>
      </w:r>
      <w:r w:rsidR="005E00BA" w:rsidRPr="001B107D">
        <w:rPr>
          <w:rFonts w:ascii="Times New Roman" w:eastAsia="Times New Roman;Times New Roman" w:hAnsi="Times New Roman" w:cs="Times New Roman"/>
          <w:szCs w:val="24"/>
        </w:rPr>
        <w:t>ивка,</w:t>
      </w:r>
      <w:r w:rsidR="001B107D">
        <w:rPr>
          <w:rFonts w:ascii="Times New Roman" w:eastAsia="Times New Roman;Times New Roman" w:hAnsi="Times New Roman" w:cs="Times New Roman"/>
          <w:szCs w:val="24"/>
        </w:rPr>
        <w:t xml:space="preserve"> </w:t>
      </w:r>
      <w:r w:rsidR="005E00BA" w:rsidRPr="001B107D">
        <w:rPr>
          <w:rFonts w:ascii="Times New Roman" w:eastAsia="Times New Roman;Times New Roman" w:hAnsi="Times New Roman" w:cs="Times New Roman"/>
          <w:szCs w:val="24"/>
        </w:rPr>
        <w:t xml:space="preserve">вязание, </w:t>
      </w:r>
      <w:proofErr w:type="spellStart"/>
      <w:r w:rsidR="005E00BA" w:rsidRPr="001B107D">
        <w:rPr>
          <w:rFonts w:ascii="Times New Roman" w:eastAsia="Times New Roman;Times New Roman" w:hAnsi="Times New Roman" w:cs="Times New Roman"/>
          <w:szCs w:val="24"/>
        </w:rPr>
        <w:t>декупаж</w:t>
      </w:r>
      <w:proofErr w:type="spellEnd"/>
      <w:r w:rsidR="005E00BA" w:rsidRPr="001B107D">
        <w:rPr>
          <w:rFonts w:ascii="Times New Roman" w:eastAsia="Times New Roman;Times New Roman" w:hAnsi="Times New Roman" w:cs="Times New Roman"/>
          <w:szCs w:val="24"/>
        </w:rPr>
        <w:t>, резьба</w:t>
      </w:r>
      <w:r w:rsidR="00677DEB" w:rsidRPr="001B107D">
        <w:rPr>
          <w:rFonts w:ascii="Times New Roman" w:eastAsia="Times New Roman;Times New Roman" w:hAnsi="Times New Roman" w:cs="Times New Roman"/>
          <w:szCs w:val="24"/>
        </w:rPr>
        <w:t>)</w:t>
      </w:r>
      <w:r w:rsidR="001B107D">
        <w:rPr>
          <w:rFonts w:ascii="Times New Roman" w:eastAsia="Times New Roman;Times New Roman" w:hAnsi="Times New Roman" w:cs="Times New Roman"/>
          <w:szCs w:val="24"/>
        </w:rPr>
        <w:t>.</w:t>
      </w:r>
    </w:p>
    <w:p w:rsidR="00D62C41" w:rsidRPr="00CD2D1C" w:rsidRDefault="00C767FE" w:rsidP="00CD2D1C">
      <w:pPr>
        <w:pStyle w:val="a4"/>
        <w:numPr>
          <w:ilvl w:val="0"/>
          <w:numId w:val="3"/>
        </w:numPr>
        <w:ind w:left="0" w:firstLine="710"/>
        <w:jc w:val="both"/>
        <w:rPr>
          <w:rFonts w:eastAsia="Times New Roman;Times New Roman"/>
        </w:rPr>
      </w:pPr>
      <w:r w:rsidRPr="00CD2D1C">
        <w:rPr>
          <w:rFonts w:eastAsia="Times New Roman;Times New Roman"/>
        </w:rPr>
        <w:t xml:space="preserve">Авторы творческих произведений заполняют заявки на участие в конкурсе </w:t>
      </w:r>
      <w:r w:rsidRPr="00CD2D1C">
        <w:rPr>
          <w:rFonts w:eastAsia="Times New Roman;Times New Roman"/>
        </w:rPr>
        <w:br/>
        <w:t>(</w:t>
      </w:r>
      <w:r w:rsidR="000A505A" w:rsidRPr="00CD2D1C">
        <w:rPr>
          <w:rFonts w:eastAsia="Times New Roman;Times New Roman"/>
        </w:rPr>
        <w:t xml:space="preserve">форма заявки </w:t>
      </w:r>
      <w:r w:rsidRPr="00CD2D1C">
        <w:rPr>
          <w:rFonts w:eastAsia="Times New Roman;Times New Roman"/>
        </w:rPr>
        <w:t>представлен</w:t>
      </w:r>
      <w:r w:rsidR="000A505A" w:rsidRPr="00CD2D1C">
        <w:rPr>
          <w:rFonts w:eastAsia="Times New Roman;Times New Roman"/>
        </w:rPr>
        <w:t>а</w:t>
      </w:r>
      <w:r w:rsidRPr="00CD2D1C">
        <w:rPr>
          <w:rFonts w:eastAsia="Times New Roman;Times New Roman"/>
        </w:rPr>
        <w:t xml:space="preserve"> в </w:t>
      </w:r>
      <w:r w:rsidRPr="00CD2D1C">
        <w:rPr>
          <w:rFonts w:eastAsia="Times New Roman;Times New Roman"/>
          <w:i/>
          <w:iCs/>
        </w:rPr>
        <w:t>приложении</w:t>
      </w:r>
      <w:r w:rsidRPr="00CD2D1C">
        <w:rPr>
          <w:rFonts w:eastAsia="Times New Roman;Times New Roman"/>
        </w:rPr>
        <w:t>)</w:t>
      </w:r>
      <w:r w:rsidR="006E56FE" w:rsidRPr="00CD2D1C">
        <w:rPr>
          <w:rFonts w:eastAsia="Times New Roman;Times New Roman"/>
        </w:rPr>
        <w:t>. П</w:t>
      </w:r>
      <w:r w:rsidRPr="00CD2D1C">
        <w:rPr>
          <w:rFonts w:eastAsia="Times New Roman;Times New Roman"/>
        </w:rPr>
        <w:t xml:space="preserve">рисылают </w:t>
      </w:r>
      <w:r w:rsidR="000A505A" w:rsidRPr="00CD2D1C">
        <w:rPr>
          <w:rFonts w:eastAsia="Times New Roman;Times New Roman"/>
        </w:rPr>
        <w:t xml:space="preserve">их вместе с фотографией </w:t>
      </w:r>
      <w:r w:rsidR="000A505A" w:rsidRPr="00CD2D1C">
        <w:rPr>
          <w:rFonts w:eastAsia="Times New Roman;Times New Roman"/>
          <w:b/>
          <w:u w:val="single"/>
        </w:rPr>
        <w:t>готовой</w:t>
      </w:r>
      <w:r w:rsidR="000A505A" w:rsidRPr="00CD2D1C">
        <w:rPr>
          <w:rFonts w:eastAsia="Times New Roman;Times New Roman"/>
        </w:rPr>
        <w:t xml:space="preserve"> конкурсной работы, сделанной в </w:t>
      </w:r>
      <w:r w:rsidR="000A505A" w:rsidRPr="00CD2D1C">
        <w:rPr>
          <w:b/>
        </w:rPr>
        <w:t xml:space="preserve"> </w:t>
      </w:r>
      <w:r w:rsidR="000A505A" w:rsidRPr="000A505A">
        <w:t>хорошем качестве</w:t>
      </w:r>
      <w:r w:rsidR="00AF7260">
        <w:t xml:space="preserve"> для всесторонней оценки выполнения работы</w:t>
      </w:r>
      <w:r w:rsidR="006E56FE">
        <w:t xml:space="preserve"> </w:t>
      </w:r>
      <w:r w:rsidR="000A505A" w:rsidRPr="000A505A">
        <w:t>(без рам и паспарту,  бликов и теней</w:t>
      </w:r>
      <w:r w:rsidR="006E56FE">
        <w:t>,</w:t>
      </w:r>
      <w:r w:rsidR="006E56FE" w:rsidRPr="006E56FE">
        <w:t xml:space="preserve"> </w:t>
      </w:r>
      <w:r w:rsidR="006E56FE">
        <w:t>но не более 10 Мб</w:t>
      </w:r>
      <w:r w:rsidR="000A505A" w:rsidRPr="000A505A">
        <w:t>)</w:t>
      </w:r>
      <w:r w:rsidR="000A505A">
        <w:t xml:space="preserve"> </w:t>
      </w:r>
      <w:r w:rsidR="000A505A" w:rsidRPr="00CD2D1C">
        <w:rPr>
          <w:rFonts w:eastAsia="Times New Roman;Times New Roman"/>
        </w:rPr>
        <w:t>на адрес электронной почты конкурса</w:t>
      </w:r>
      <w:r w:rsidRPr="00CD2D1C">
        <w:rPr>
          <w:rFonts w:eastAsia="Times New Roman;Times New Roman"/>
        </w:rPr>
        <w:t>:</w:t>
      </w:r>
      <w:r w:rsidR="000A505A" w:rsidRPr="00CD2D1C">
        <w:rPr>
          <w:rFonts w:eastAsia="Times New Roman;Times New Roman"/>
        </w:rPr>
        <w:t xml:space="preserve"> </w:t>
      </w:r>
      <w:r w:rsidRPr="00CD2D1C">
        <w:rPr>
          <w:rFonts w:eastAsia="Times New Roman;Times New Roman"/>
        </w:rPr>
        <w:t xml:space="preserve"> </w:t>
      </w:r>
      <w:hyperlink r:id="rId9" w:history="1">
        <w:r w:rsidR="00AF7260" w:rsidRPr="00FC7460">
          <w:rPr>
            <w:rStyle w:val="a5"/>
            <w:u w:val="none"/>
          </w:rPr>
          <w:t>kolomenskoe_russianmarvel@mail.ru</w:t>
        </w:r>
      </w:hyperlink>
      <w:r w:rsidR="00AF7260" w:rsidRPr="00FC7460">
        <w:rPr>
          <w:rFonts w:eastAsia="Times New Roman;Times New Roman"/>
          <w:b/>
          <w:i/>
          <w:iCs/>
        </w:rPr>
        <w:t xml:space="preserve">  </w:t>
      </w:r>
      <w:r w:rsidR="000A505A" w:rsidRPr="00FC7460">
        <w:rPr>
          <w:rFonts w:eastAsia="Times New Roman;Times New Roman"/>
        </w:rPr>
        <w:t xml:space="preserve"> </w:t>
      </w:r>
      <w:r w:rsidRPr="00CD2D1C">
        <w:rPr>
          <w:rFonts w:eastAsia="Times New Roman;Times New Roman"/>
        </w:rPr>
        <w:t xml:space="preserve"> </w:t>
      </w:r>
    </w:p>
    <w:p w:rsidR="00C767FE" w:rsidRPr="00AF7260" w:rsidRDefault="00FE3DCA" w:rsidP="00CD2D1C">
      <w:pPr>
        <w:ind w:firstLine="710"/>
        <w:jc w:val="both"/>
        <w:rPr>
          <w:rFonts w:eastAsia="Times New Roman;Times New Roman"/>
          <w:b/>
          <w:i/>
          <w:iCs/>
        </w:rPr>
      </w:pPr>
      <w:r w:rsidRPr="00AF7260">
        <w:rPr>
          <w:rFonts w:eastAsia="Times New Roman;Times New Roman"/>
        </w:rPr>
        <w:t xml:space="preserve"> </w:t>
      </w:r>
      <w:r w:rsidR="00D62C41">
        <w:rPr>
          <w:rFonts w:eastAsia="Times New Roman;Times New Roman"/>
        </w:rPr>
        <w:t xml:space="preserve">        </w:t>
      </w:r>
      <w:r w:rsidR="00C767FE" w:rsidRPr="00AF7260">
        <w:rPr>
          <w:rFonts w:eastAsia="Times New Roman;Times New Roman"/>
        </w:rPr>
        <w:t xml:space="preserve">В теме письма следует указать: </w:t>
      </w:r>
      <w:r w:rsidR="00C767FE" w:rsidRPr="00AF7260">
        <w:rPr>
          <w:rFonts w:eastAsia="Times New Roman;Times New Roman"/>
          <w:b/>
          <w:iCs/>
        </w:rPr>
        <w:t xml:space="preserve">Конкурс </w:t>
      </w:r>
      <w:r w:rsidR="00C767FE" w:rsidRPr="00AF7260">
        <w:rPr>
          <w:b/>
        </w:rPr>
        <w:t>«</w:t>
      </w:r>
      <w:r w:rsidR="00D62C41">
        <w:rPr>
          <w:b/>
        </w:rPr>
        <w:t>Русское чудо</w:t>
      </w:r>
      <w:r w:rsidR="00FC7460">
        <w:rPr>
          <w:b/>
        </w:rPr>
        <w:t>…</w:t>
      </w:r>
      <w:r w:rsidR="00C767FE" w:rsidRPr="00AF7260">
        <w:rPr>
          <w:b/>
        </w:rPr>
        <w:t>»</w:t>
      </w:r>
      <w:r w:rsidR="00C767FE" w:rsidRPr="00AF7260">
        <w:rPr>
          <w:rFonts w:eastAsia="Times New Roman;Times New Roman"/>
          <w:b/>
          <w:i/>
          <w:iCs/>
        </w:rPr>
        <w:t>.</w:t>
      </w:r>
    </w:p>
    <w:p w:rsidR="00FE3DCA" w:rsidRPr="002444D1" w:rsidRDefault="00CD2D1C" w:rsidP="00D62C41">
      <w:pPr>
        <w:pStyle w:val="TextBodyIndent"/>
        <w:numPr>
          <w:ilvl w:val="0"/>
          <w:numId w:val="3"/>
        </w:numPr>
        <w:spacing w:before="0"/>
        <w:contextualSpacing/>
        <w:rPr>
          <w:rFonts w:ascii="Times New Roman" w:eastAsia="Times New Roman;Times New Roman" w:hAnsi="Times New Roman" w:cs="Times New Roman"/>
          <w:iCs/>
          <w:szCs w:val="24"/>
        </w:rPr>
      </w:pPr>
      <w:r>
        <w:rPr>
          <w:rFonts w:ascii="Times New Roman" w:eastAsia="Times New Roman;Times New Roman" w:hAnsi="Times New Roman" w:cs="Times New Roman"/>
          <w:iCs/>
          <w:szCs w:val="24"/>
        </w:rPr>
        <w:t xml:space="preserve">     </w:t>
      </w:r>
      <w:r w:rsidR="00FE3DCA" w:rsidRPr="002444D1">
        <w:rPr>
          <w:rFonts w:ascii="Times New Roman" w:eastAsia="Times New Roman;Times New Roman" w:hAnsi="Times New Roman" w:cs="Times New Roman"/>
          <w:iCs/>
          <w:szCs w:val="24"/>
        </w:rPr>
        <w:t xml:space="preserve">Лучшие работы будут отобраны </w:t>
      </w:r>
      <w:r w:rsidR="002444D1" w:rsidRPr="002444D1">
        <w:rPr>
          <w:rFonts w:ascii="Times New Roman" w:eastAsia="Times New Roman;Times New Roman" w:hAnsi="Times New Roman" w:cs="Times New Roman"/>
          <w:iCs/>
          <w:szCs w:val="24"/>
        </w:rPr>
        <w:t xml:space="preserve">жюри </w:t>
      </w:r>
      <w:r w:rsidR="00FE3DCA" w:rsidRPr="002444D1">
        <w:rPr>
          <w:rFonts w:ascii="Times New Roman" w:eastAsia="Times New Roman;Times New Roman" w:hAnsi="Times New Roman" w:cs="Times New Roman"/>
          <w:iCs/>
          <w:szCs w:val="24"/>
        </w:rPr>
        <w:t>для участия в выставке по итогам конкурса</w:t>
      </w:r>
      <w:r w:rsidR="002444D1" w:rsidRPr="002444D1">
        <w:rPr>
          <w:rFonts w:ascii="Times New Roman" w:eastAsia="Times New Roman;Times New Roman" w:hAnsi="Times New Roman" w:cs="Times New Roman"/>
          <w:iCs/>
          <w:szCs w:val="24"/>
        </w:rPr>
        <w:t>.</w:t>
      </w:r>
      <w:r w:rsidR="002444D1">
        <w:rPr>
          <w:rFonts w:ascii="Times New Roman" w:eastAsia="Times New Roman;Times New Roman" w:hAnsi="Times New Roman" w:cs="Times New Roman"/>
          <w:iCs/>
          <w:szCs w:val="24"/>
        </w:rPr>
        <w:t xml:space="preserve"> </w:t>
      </w:r>
      <w:r w:rsidR="002444D1" w:rsidRPr="002444D1">
        <w:rPr>
          <w:rFonts w:ascii="Times New Roman" w:eastAsia="Times New Roman;Times New Roman" w:hAnsi="Times New Roman" w:cs="Times New Roman"/>
          <w:iCs/>
          <w:szCs w:val="24"/>
        </w:rPr>
        <w:t xml:space="preserve"> </w:t>
      </w:r>
      <w:r w:rsidR="00FE3DCA" w:rsidRPr="002444D1">
        <w:rPr>
          <w:rFonts w:ascii="Times New Roman" w:eastAsia="Times New Roman;Times New Roman" w:hAnsi="Times New Roman" w:cs="Times New Roman"/>
          <w:iCs/>
          <w:szCs w:val="24"/>
        </w:rPr>
        <w:t xml:space="preserve"> </w:t>
      </w:r>
    </w:p>
    <w:p w:rsidR="00C767FE" w:rsidRPr="0046182E" w:rsidRDefault="00E176CE" w:rsidP="00D62C41">
      <w:pPr>
        <w:pStyle w:val="a4"/>
        <w:numPr>
          <w:ilvl w:val="0"/>
          <w:numId w:val="3"/>
        </w:numPr>
        <w:suppressAutoHyphens/>
        <w:ind w:left="0" w:firstLine="709"/>
        <w:jc w:val="both"/>
      </w:pPr>
      <w:r>
        <w:t xml:space="preserve">На обратной стороне  работы, принятой к участию в выставке необходимо прикрепить (приклеить) </w:t>
      </w:r>
      <w:r w:rsidR="00CD2D1C">
        <w:t xml:space="preserve"> </w:t>
      </w:r>
      <w:r w:rsidR="00C767FE" w:rsidRPr="0046182E">
        <w:t>экземпляр заявки в печатном виде</w:t>
      </w:r>
      <w:r>
        <w:t>.</w:t>
      </w:r>
    </w:p>
    <w:p w:rsidR="00C767FE" w:rsidRPr="00E176CE" w:rsidRDefault="00C767FE" w:rsidP="00D62C41">
      <w:pPr>
        <w:pStyle w:val="a4"/>
        <w:numPr>
          <w:ilvl w:val="0"/>
          <w:numId w:val="3"/>
        </w:numPr>
        <w:suppressAutoHyphens/>
        <w:ind w:left="0" w:firstLine="709"/>
        <w:jc w:val="both"/>
        <w:rPr>
          <w:rFonts w:eastAsia="Times New Roman;Times New Roman"/>
        </w:rPr>
      </w:pPr>
      <w:r w:rsidRPr="0046182E">
        <w:rPr>
          <w:rFonts w:eastAsia="Times New Roman;Times New Roman"/>
        </w:rPr>
        <w:t xml:space="preserve">Конкурсные </w:t>
      </w:r>
      <w:r w:rsidRPr="00E176CE">
        <w:rPr>
          <w:rFonts w:eastAsia="Times New Roman;Times New Roman"/>
        </w:rPr>
        <w:t>работы</w:t>
      </w:r>
      <w:r w:rsidR="0003314B">
        <w:rPr>
          <w:rFonts w:eastAsia="Times New Roman;Times New Roman"/>
        </w:rPr>
        <w:t xml:space="preserve">, отобранные для участия в выставке, </w:t>
      </w:r>
      <w:r w:rsidRPr="00E176CE">
        <w:rPr>
          <w:rFonts w:eastAsia="Times New Roman;Times New Roman"/>
        </w:rPr>
        <w:t xml:space="preserve">должны быть оформлены </w:t>
      </w:r>
      <w:r w:rsidRPr="00E176CE">
        <w:rPr>
          <w:rFonts w:eastAsia="Times New Roman;Times New Roman"/>
        </w:rPr>
        <w:br/>
        <w:t>и вставлены в раму</w:t>
      </w:r>
      <w:r w:rsidR="00E176CE" w:rsidRPr="00E176CE">
        <w:rPr>
          <w:rFonts w:eastAsia="Times New Roman;Times New Roman"/>
        </w:rPr>
        <w:t xml:space="preserve"> с креплением </w:t>
      </w:r>
      <w:r w:rsidR="00E176CE">
        <w:rPr>
          <w:rFonts w:eastAsia="Times New Roman;Times New Roman"/>
        </w:rPr>
        <w:t>-</w:t>
      </w:r>
      <w:r w:rsidR="00E7601E">
        <w:rPr>
          <w:rFonts w:eastAsia="Times New Roman;Times New Roman"/>
        </w:rPr>
        <w:t xml:space="preserve"> </w:t>
      </w:r>
      <w:r w:rsidR="00E176CE">
        <w:rPr>
          <w:rFonts w:eastAsia="Times New Roman;Times New Roman"/>
        </w:rPr>
        <w:t>подвесом</w:t>
      </w:r>
      <w:r w:rsidRPr="00E176CE">
        <w:rPr>
          <w:rFonts w:eastAsia="Times New Roman;Times New Roman"/>
        </w:rPr>
        <w:t>.</w:t>
      </w:r>
    </w:p>
    <w:p w:rsidR="00F10D00" w:rsidRPr="00CD2D1C" w:rsidRDefault="00C767FE" w:rsidP="00D62C41">
      <w:pPr>
        <w:pStyle w:val="a4"/>
        <w:numPr>
          <w:ilvl w:val="0"/>
          <w:numId w:val="3"/>
        </w:numPr>
        <w:suppressAutoHyphens/>
        <w:ind w:left="0" w:firstLine="710"/>
        <w:jc w:val="both"/>
      </w:pPr>
      <w:r w:rsidRPr="00CD2D1C">
        <w:t xml:space="preserve">Работы участников из других регионов, </w:t>
      </w:r>
      <w:r w:rsidR="00CD2D1C" w:rsidRPr="00CD2D1C">
        <w:t xml:space="preserve">отобравшиеся на выставку, но </w:t>
      </w:r>
      <w:r w:rsidRPr="00CD2D1C">
        <w:t xml:space="preserve">которые невозможно привезти лично, </w:t>
      </w:r>
      <w:r w:rsidR="00CD2D1C" w:rsidRPr="00CD2D1C">
        <w:t xml:space="preserve">войдут в общую презентацию лучших работ, которая будет размещена на сайте МГОМЗ после подведения итогов конкурса. </w:t>
      </w:r>
    </w:p>
    <w:p w:rsidR="00C767FE" w:rsidRPr="0046182E" w:rsidRDefault="00456475" w:rsidP="00CD2D1C">
      <w:pPr>
        <w:pStyle w:val="a4"/>
        <w:numPr>
          <w:ilvl w:val="0"/>
          <w:numId w:val="3"/>
        </w:numPr>
        <w:suppressAutoHyphens/>
        <w:ind w:left="0" w:firstLine="710"/>
        <w:jc w:val="both"/>
      </w:pPr>
      <w:r>
        <w:t xml:space="preserve">Конкурсные </w:t>
      </w:r>
      <w:r w:rsidR="00C767FE" w:rsidRPr="0046182E">
        <w:t xml:space="preserve"> р</w:t>
      </w:r>
      <w:r w:rsidR="00C767FE">
        <w:t>аботы</w:t>
      </w:r>
      <w:r w:rsidR="00F10D00">
        <w:t xml:space="preserve">, прошедшие отбор на итоговую </w:t>
      </w:r>
      <w:r w:rsidR="00C767FE">
        <w:t xml:space="preserve"> </w:t>
      </w:r>
      <w:r w:rsidR="002F60E7">
        <w:t xml:space="preserve">выставку </w:t>
      </w:r>
      <w:r>
        <w:t xml:space="preserve">доставляются участниками самостоятельно и за свой счет и  </w:t>
      </w:r>
      <w:r w:rsidR="00C767FE">
        <w:t>принимаются по адрес</w:t>
      </w:r>
      <w:r w:rsidR="002F60E7">
        <w:t>ам</w:t>
      </w:r>
      <w:r w:rsidR="00C767FE">
        <w:t xml:space="preserve">: </w:t>
      </w:r>
      <w:proofErr w:type="spellStart"/>
      <w:r w:rsidR="00C767FE">
        <w:t>г</w:t>
      </w:r>
      <w:proofErr w:type="gramStart"/>
      <w:r w:rsidR="00C767FE">
        <w:t>.М</w:t>
      </w:r>
      <w:proofErr w:type="gramEnd"/>
      <w:r w:rsidR="00C767FE">
        <w:t>осква</w:t>
      </w:r>
      <w:proofErr w:type="spellEnd"/>
      <w:r w:rsidR="00C767FE">
        <w:t xml:space="preserve">, </w:t>
      </w:r>
      <w:r w:rsidR="00C767FE">
        <w:br/>
        <w:t xml:space="preserve">м. </w:t>
      </w:r>
      <w:r w:rsidR="00F6018C">
        <w:t>Коломенская,</w:t>
      </w:r>
      <w:r w:rsidR="00C767FE">
        <w:t xml:space="preserve"> ул.</w:t>
      </w:r>
      <w:r w:rsidR="00A415F6">
        <w:t xml:space="preserve"> </w:t>
      </w:r>
      <w:r w:rsidR="00C767FE" w:rsidRPr="0046182E">
        <w:t>Большая</w:t>
      </w:r>
      <w:r w:rsidR="00C767FE">
        <w:t>,</w:t>
      </w:r>
      <w:r w:rsidR="00C767FE" w:rsidRPr="0046182E">
        <w:t xml:space="preserve"> </w:t>
      </w:r>
      <w:r w:rsidR="00C767FE">
        <w:t>д.</w:t>
      </w:r>
      <w:r w:rsidR="00C767FE" w:rsidRPr="0046182E">
        <w:t>84</w:t>
      </w:r>
      <w:r w:rsidR="00C767FE">
        <w:t>, стр.</w:t>
      </w:r>
      <w:r w:rsidR="00C767FE" w:rsidRPr="0046182E">
        <w:t xml:space="preserve">3, Усадьба Гробовых, 2 этаж, кабинет № 29 </w:t>
      </w:r>
      <w:r w:rsidR="002F60E7" w:rsidRPr="0046182E">
        <w:t>(отдел образовательных и просветительских программ)</w:t>
      </w:r>
      <w:r w:rsidR="002F60E7">
        <w:t xml:space="preserve"> или г. Москва, м. Каширская, проспект Андропова дом 39</w:t>
      </w:r>
      <w:r w:rsidR="00C6733C">
        <w:t xml:space="preserve">, стр. </w:t>
      </w:r>
      <w:r w:rsidR="002F60E7">
        <w:t>69</w:t>
      </w:r>
      <w:r w:rsidR="00C6733C">
        <w:t xml:space="preserve">, Дворец царя Алексея Михайловича. Вход 5. Музейные занятия </w:t>
      </w:r>
      <w:r w:rsidR="002F60E7">
        <w:t xml:space="preserve">  </w:t>
      </w:r>
      <w:r w:rsidR="00C767FE" w:rsidRPr="0046182E">
        <w:t xml:space="preserve"> в период </w:t>
      </w:r>
      <w:r w:rsidR="00C767FE" w:rsidRPr="002F60E7">
        <w:rPr>
          <w:b/>
        </w:rPr>
        <w:t xml:space="preserve">с </w:t>
      </w:r>
      <w:r w:rsidR="00AE097A" w:rsidRPr="002F60E7">
        <w:rPr>
          <w:b/>
        </w:rPr>
        <w:t>1</w:t>
      </w:r>
      <w:r w:rsidR="00C767FE" w:rsidRPr="002F60E7">
        <w:rPr>
          <w:b/>
        </w:rPr>
        <w:t xml:space="preserve"> </w:t>
      </w:r>
      <w:r w:rsidR="00AE097A" w:rsidRPr="002F60E7">
        <w:rPr>
          <w:b/>
        </w:rPr>
        <w:t>дека</w:t>
      </w:r>
      <w:r w:rsidR="00C767FE" w:rsidRPr="002F60E7">
        <w:rPr>
          <w:b/>
        </w:rPr>
        <w:t>бря 20</w:t>
      </w:r>
      <w:r w:rsidR="00AE097A" w:rsidRPr="002F60E7">
        <w:rPr>
          <w:b/>
        </w:rPr>
        <w:t>2</w:t>
      </w:r>
      <w:r w:rsidR="00C6733C">
        <w:rPr>
          <w:b/>
        </w:rPr>
        <w:t>6</w:t>
      </w:r>
      <w:r w:rsidR="00C767FE" w:rsidRPr="002F60E7">
        <w:rPr>
          <w:b/>
        </w:rPr>
        <w:t xml:space="preserve"> г. по </w:t>
      </w:r>
      <w:r w:rsidR="00CD2D1C">
        <w:rPr>
          <w:b/>
        </w:rPr>
        <w:t>15</w:t>
      </w:r>
      <w:r w:rsidR="00C767FE" w:rsidRPr="002F60E7">
        <w:rPr>
          <w:b/>
        </w:rPr>
        <w:t xml:space="preserve"> </w:t>
      </w:r>
      <w:r w:rsidR="00CD2D1C">
        <w:rPr>
          <w:b/>
        </w:rPr>
        <w:t>апреля</w:t>
      </w:r>
      <w:r w:rsidR="00C767FE" w:rsidRPr="002F60E7">
        <w:rPr>
          <w:b/>
        </w:rPr>
        <w:t xml:space="preserve"> 202</w:t>
      </w:r>
      <w:r w:rsidR="00C6733C">
        <w:rPr>
          <w:b/>
        </w:rPr>
        <w:t>7</w:t>
      </w:r>
      <w:r w:rsidR="00C767FE" w:rsidRPr="002F60E7">
        <w:rPr>
          <w:b/>
        </w:rPr>
        <w:t xml:space="preserve"> г.</w:t>
      </w:r>
      <w:r w:rsidR="00C767FE" w:rsidRPr="0046182E">
        <w:t xml:space="preserve"> ежедневно</w:t>
      </w:r>
      <w:r w:rsidR="00C767FE" w:rsidRPr="00465D69">
        <w:t xml:space="preserve"> </w:t>
      </w:r>
      <w:r w:rsidR="00C767FE" w:rsidRPr="0046182E">
        <w:t>с 09:</w:t>
      </w:r>
      <w:r w:rsidR="00C6733C">
        <w:t>3</w:t>
      </w:r>
      <w:r w:rsidR="00C767FE" w:rsidRPr="0046182E">
        <w:t>0 до 1</w:t>
      </w:r>
      <w:r w:rsidR="00C6733C">
        <w:t>6</w:t>
      </w:r>
      <w:r w:rsidR="00C767FE" w:rsidRPr="0046182E">
        <w:t>:</w:t>
      </w:r>
      <w:r w:rsidR="00C6733C">
        <w:t>45</w:t>
      </w:r>
      <w:r w:rsidR="00C767FE" w:rsidRPr="0046182E">
        <w:t xml:space="preserve">, кроме </w:t>
      </w:r>
      <w:r w:rsidR="00C6733C">
        <w:t xml:space="preserve">понедельника, </w:t>
      </w:r>
      <w:r w:rsidR="00C767FE" w:rsidRPr="0046182E">
        <w:t xml:space="preserve">субботы и воскресенья. </w:t>
      </w:r>
      <w:r w:rsidR="00C767FE" w:rsidRPr="00C6733C">
        <w:rPr>
          <w:i/>
          <w:u w:val="single"/>
        </w:rPr>
        <w:t>Необходимо предварительно согласовать встречу по телефонам: 8(499)614-88-80 доб.512, 509, 513 или  8(915)693-52-14</w:t>
      </w:r>
      <w:r w:rsidR="00C767FE">
        <w:t>.</w:t>
      </w:r>
    </w:p>
    <w:p w:rsidR="005628C7" w:rsidRDefault="00CD2D1C" w:rsidP="00CD2D1C">
      <w:pPr>
        <w:pStyle w:val="Standard"/>
        <w:numPr>
          <w:ilvl w:val="0"/>
          <w:numId w:val="3"/>
        </w:numPr>
        <w:ind w:left="0" w:firstLine="710"/>
        <w:jc w:val="both"/>
      </w:pPr>
      <w:r>
        <w:t>По окончании работы выставки к</w:t>
      </w:r>
      <w:r w:rsidR="00C767FE">
        <w:t>онкурсн</w:t>
      </w:r>
      <w:r>
        <w:t>ая</w:t>
      </w:r>
      <w:r w:rsidR="00C767FE">
        <w:t xml:space="preserve"> </w:t>
      </w:r>
      <w:r w:rsidR="00C767FE" w:rsidRPr="0046182E">
        <w:t>работ</w:t>
      </w:r>
      <w:r>
        <w:t>а</w:t>
      </w:r>
      <w:r w:rsidR="00C767FE" w:rsidRPr="0046182E">
        <w:t xml:space="preserve"> </w:t>
      </w:r>
      <w:r>
        <w:t xml:space="preserve">обязательно </w:t>
      </w:r>
      <w:r w:rsidR="00C767FE" w:rsidRPr="0046182E">
        <w:t>возвраща</w:t>
      </w:r>
      <w:r w:rsidR="005628C7">
        <w:t>е</w:t>
      </w:r>
      <w:r w:rsidR="00C767FE" w:rsidRPr="0046182E">
        <w:t>тся</w:t>
      </w:r>
      <w:r>
        <w:t xml:space="preserve"> участник</w:t>
      </w:r>
      <w:r w:rsidR="00E7601E">
        <w:t>у</w:t>
      </w:r>
      <w:r>
        <w:t xml:space="preserve">, либо </w:t>
      </w:r>
      <w:r w:rsidR="00C767FE" w:rsidRPr="0046182E">
        <w:t xml:space="preserve">по желанию </w:t>
      </w:r>
      <w:r>
        <w:t>автора переда</w:t>
      </w:r>
      <w:r w:rsidR="005628C7">
        <w:t>е</w:t>
      </w:r>
      <w:r>
        <w:t xml:space="preserve">тся </w:t>
      </w:r>
      <w:r w:rsidR="00C767FE" w:rsidRPr="0046182E">
        <w:t xml:space="preserve">в дар отделу образовательных и просветительских </w:t>
      </w:r>
      <w:r w:rsidR="00C767FE">
        <w:t>программ на постоянное хранение</w:t>
      </w:r>
      <w:r w:rsidR="00C767FE" w:rsidRPr="0046182E">
        <w:t xml:space="preserve"> с правом распоряжения </w:t>
      </w:r>
      <w:r w:rsidR="005628C7">
        <w:t>ею</w:t>
      </w:r>
      <w:r w:rsidR="00C767FE" w:rsidRPr="0046182E">
        <w:t xml:space="preserve"> в соответствии с основными направлениями деятельности отдела. </w:t>
      </w:r>
    </w:p>
    <w:p w:rsidR="00C767FE" w:rsidRDefault="00C767FE" w:rsidP="00CD2D1C">
      <w:pPr>
        <w:pStyle w:val="Standard"/>
        <w:numPr>
          <w:ilvl w:val="0"/>
          <w:numId w:val="3"/>
        </w:numPr>
        <w:ind w:left="0" w:firstLine="710"/>
        <w:jc w:val="both"/>
      </w:pPr>
      <w:r w:rsidRPr="00CD2D1C">
        <w:rPr>
          <w:color w:val="000000"/>
        </w:rPr>
        <w:t>Участие в конкурсе означает согласие автора на дальнейшую возможную публикацию в МГОМЗ данной работы на безвозмездной основе с указанием автора. При этом за автором сохраняются авторские права, а также право самостоятельно публиковать и выставлять свои работы.</w:t>
      </w:r>
      <w:r w:rsidRPr="00CD2D1C">
        <w:rPr>
          <w:sz w:val="28"/>
          <w:szCs w:val="28"/>
        </w:rPr>
        <w:t xml:space="preserve"> </w:t>
      </w:r>
      <w:r w:rsidRPr="002C7DFF">
        <w:t>Участники (родители</w:t>
      </w:r>
      <w:r w:rsidR="005628C7">
        <w:t xml:space="preserve"> или педагоги</w:t>
      </w:r>
      <w:r w:rsidRPr="002C7DFF">
        <w:t xml:space="preserve"> участников) дают также свое согласие на использование </w:t>
      </w:r>
      <w:r>
        <w:t>МГОМЗ</w:t>
      </w:r>
      <w:r w:rsidRPr="002C7DFF">
        <w:t xml:space="preserve"> их творческих работ на территории РФ </w:t>
      </w:r>
      <w:r>
        <w:t>на следующий срок:</w:t>
      </w:r>
      <w:r w:rsidRPr="002C7DFF">
        <w:t xml:space="preserve"> </w:t>
      </w:r>
      <w:r w:rsidR="001B107D">
        <w:t>5</w:t>
      </w:r>
      <w:r w:rsidRPr="002C7DFF">
        <w:t xml:space="preserve"> </w:t>
      </w:r>
      <w:r w:rsidR="001B107D" w:rsidRPr="001B107D">
        <w:t>лет</w:t>
      </w:r>
      <w:r w:rsidRPr="001B107D">
        <w:t xml:space="preserve"> с </w:t>
      </w:r>
      <w:r w:rsidR="00A415F6" w:rsidRPr="001B107D">
        <w:t>момента</w:t>
      </w:r>
      <w:r w:rsidRPr="001B107D">
        <w:t xml:space="preserve"> получения</w:t>
      </w:r>
      <w:r>
        <w:t xml:space="preserve"> на конкурс работы в соответствии с пп.5 п.</w:t>
      </w:r>
      <w:r w:rsidRPr="00CD2D1C">
        <w:rPr>
          <w:lang w:val="en-US"/>
        </w:rPr>
        <w:t>II</w:t>
      </w:r>
      <w:r>
        <w:t xml:space="preserve"> настоящего Положения (</w:t>
      </w:r>
      <w:r w:rsidR="00A415F6" w:rsidRPr="001B107D">
        <w:t>днем</w:t>
      </w:r>
      <w:r>
        <w:t xml:space="preserve"> получения считать дату открытия электронного письма в МГОМЗ).</w:t>
      </w:r>
    </w:p>
    <w:p w:rsidR="00C767FE" w:rsidRDefault="00C767FE" w:rsidP="00C767FE">
      <w:pPr>
        <w:pStyle w:val="a4"/>
        <w:suppressAutoHyphens/>
        <w:ind w:left="709"/>
        <w:jc w:val="both"/>
      </w:pPr>
      <w:r>
        <w:t>МГОМЗ вправе использовать работы и их изображения следующими способами:</w:t>
      </w:r>
    </w:p>
    <w:p w:rsidR="00C767FE" w:rsidRDefault="00C767FE" w:rsidP="00C767FE">
      <w:pPr>
        <w:pStyle w:val="a4"/>
        <w:suppressAutoHyphens/>
        <w:ind w:left="709"/>
        <w:jc w:val="both"/>
      </w:pPr>
      <w:r>
        <w:t xml:space="preserve">- </w:t>
      </w:r>
      <w:r w:rsidRPr="002C7DFF">
        <w:t xml:space="preserve">экспонировать </w:t>
      </w:r>
      <w:r>
        <w:t>работы на выставках;</w:t>
      </w:r>
    </w:p>
    <w:p w:rsidR="00C767FE" w:rsidRDefault="00C767FE" w:rsidP="00C767FE">
      <w:pPr>
        <w:pStyle w:val="a4"/>
        <w:suppressAutoHyphens/>
        <w:ind w:left="0" w:firstLine="709"/>
        <w:jc w:val="both"/>
      </w:pPr>
      <w:r>
        <w:t xml:space="preserve">- размещать изображения работ в </w:t>
      </w:r>
      <w:r w:rsidRPr="007346F8">
        <w:t xml:space="preserve">рекламно-информационных материалах: баннеры, афиши, публикации в СМИ (статьи, репортажи, анонсы и т.д.) и </w:t>
      </w:r>
      <w:r>
        <w:t>сети Интернет</w:t>
      </w:r>
      <w:r w:rsidRPr="007346F8">
        <w:t xml:space="preserve"> (на сайте </w:t>
      </w:r>
      <w:r>
        <w:t>МГОМЗ</w:t>
      </w:r>
      <w:r w:rsidRPr="007346F8">
        <w:t xml:space="preserve"> и на его страницах в социальных сетях</w:t>
      </w:r>
      <w:r>
        <w:t>)</w:t>
      </w:r>
      <w:r w:rsidRPr="002C7DFF">
        <w:t xml:space="preserve">, </w:t>
      </w:r>
      <w:r>
        <w:t>осуществлять публичный показ указанных рекламно-информационных материалов, содержащих правомерно воспроизведенные изображения работ;</w:t>
      </w:r>
    </w:p>
    <w:p w:rsidR="00C767FE" w:rsidRDefault="00C767FE" w:rsidP="00C767FE">
      <w:pPr>
        <w:pStyle w:val="a4"/>
        <w:suppressAutoHyphens/>
        <w:ind w:left="0" w:firstLine="709"/>
        <w:jc w:val="both"/>
      </w:pPr>
      <w:r>
        <w:t>- производить переработку и</w:t>
      </w:r>
      <w:r w:rsidRPr="007346F8">
        <w:t xml:space="preserve">зображений </w:t>
      </w:r>
      <w:r>
        <w:t xml:space="preserve">работ </w:t>
      </w:r>
      <w:r w:rsidRPr="007346F8">
        <w:t xml:space="preserve">способом кадрирования, цветокоррекции, изменения яркости и контрастности, без изменения замысла изображения </w:t>
      </w:r>
      <w:r>
        <w:br/>
      </w:r>
      <w:r w:rsidRPr="007346F8">
        <w:t>и с сохранением максимальной цветовой достоверности</w:t>
      </w:r>
      <w:r>
        <w:t>;</w:t>
      </w:r>
      <w:r w:rsidRPr="007346F8" w:rsidDel="007346F8">
        <w:t xml:space="preserve"> </w:t>
      </w:r>
    </w:p>
    <w:p w:rsidR="00C767FE" w:rsidRPr="0046182E" w:rsidRDefault="00C767FE" w:rsidP="00C767FE">
      <w:pPr>
        <w:pStyle w:val="a4"/>
        <w:suppressAutoHyphens/>
        <w:ind w:left="709"/>
        <w:jc w:val="both"/>
      </w:pPr>
      <w:r>
        <w:t xml:space="preserve">- использовать изображения работ </w:t>
      </w:r>
      <w:r w:rsidRPr="002C7DFF">
        <w:t>на сувенирной продукции.</w:t>
      </w:r>
    </w:p>
    <w:p w:rsidR="00C767FE" w:rsidRPr="005628C7" w:rsidRDefault="005628C7" w:rsidP="005628C7">
      <w:pPr>
        <w:pStyle w:val="a6"/>
        <w:ind w:firstLine="709"/>
        <w:jc w:val="both"/>
      </w:pPr>
      <w:r w:rsidRPr="008111E4">
        <w:rPr>
          <w:b/>
        </w:rPr>
        <w:t>11.</w:t>
      </w:r>
      <w:r w:rsidRPr="005628C7">
        <w:t xml:space="preserve"> </w:t>
      </w:r>
      <w:proofErr w:type="gramStart"/>
      <w:r w:rsidR="00E7601E">
        <w:t>Для</w:t>
      </w:r>
      <w:r w:rsidR="00C767FE" w:rsidRPr="005628C7">
        <w:t xml:space="preserve"> разнообразия сюжетов </w:t>
      </w:r>
      <w:r w:rsidR="00E7601E">
        <w:t>конкурсных</w:t>
      </w:r>
      <w:r w:rsidR="00C767FE" w:rsidRPr="005628C7">
        <w:t xml:space="preserve"> работ участникам предлагается посетить музейн</w:t>
      </w:r>
      <w:r>
        <w:t xml:space="preserve">ое </w:t>
      </w:r>
      <w:r w:rsidR="00C767FE" w:rsidRPr="005628C7">
        <w:t xml:space="preserve"> заняти</w:t>
      </w:r>
      <w:r>
        <w:t xml:space="preserve">е </w:t>
      </w:r>
      <w:r w:rsidRPr="005628C7">
        <w:t>«Декор и обстановка царского дворца»</w:t>
      </w:r>
      <w:r>
        <w:t xml:space="preserve"> </w:t>
      </w:r>
      <w:r w:rsidRPr="005628C7">
        <w:t>во дворце царя Алексея Михайловича</w:t>
      </w:r>
      <w:r w:rsidR="00C767FE" w:rsidRPr="005628C7">
        <w:t>, котор</w:t>
      </w:r>
      <w:r>
        <w:t>ое</w:t>
      </w:r>
      <w:r w:rsidR="00C767FE" w:rsidRPr="005628C7">
        <w:t xml:space="preserve"> буд</w:t>
      </w:r>
      <w:r>
        <w:t>ет</w:t>
      </w:r>
      <w:r w:rsidR="00C767FE" w:rsidRPr="005628C7">
        <w:t xml:space="preserve"> проводиться </w:t>
      </w:r>
      <w:r>
        <w:t xml:space="preserve"> </w:t>
      </w:r>
      <w:r w:rsidR="00C767FE" w:rsidRPr="005628C7">
        <w:t xml:space="preserve">в дни бесплатного посещения МГОМЗ в течение Московской </w:t>
      </w:r>
      <w:r w:rsidR="00C767FE" w:rsidRPr="005628C7">
        <w:lastRenderedPageBreak/>
        <w:t>музейной недели (1</w:t>
      </w:r>
      <w:r w:rsidRPr="005628C7">
        <w:t>3</w:t>
      </w:r>
      <w:r w:rsidR="00C767FE" w:rsidRPr="005628C7">
        <w:t xml:space="preserve"> </w:t>
      </w:r>
      <w:r w:rsidRPr="005628C7">
        <w:t>ноября</w:t>
      </w:r>
      <w:r w:rsidR="00C767FE" w:rsidRPr="005628C7">
        <w:t xml:space="preserve"> 202</w:t>
      </w:r>
      <w:r w:rsidRPr="005628C7">
        <w:t>6</w:t>
      </w:r>
      <w:r w:rsidR="00C767FE" w:rsidRPr="005628C7">
        <w:t xml:space="preserve"> г.</w:t>
      </w:r>
      <w:r w:rsidRPr="005628C7">
        <w:t>,</w:t>
      </w:r>
      <w:r w:rsidR="00C767FE" w:rsidRPr="005628C7">
        <w:t xml:space="preserve">  1</w:t>
      </w:r>
      <w:r w:rsidRPr="005628C7">
        <w:t>8</w:t>
      </w:r>
      <w:r w:rsidR="00C767FE" w:rsidRPr="005628C7">
        <w:t xml:space="preserve"> </w:t>
      </w:r>
      <w:r w:rsidRPr="005628C7">
        <w:t>декабря</w:t>
      </w:r>
      <w:r w:rsidR="00C767FE" w:rsidRPr="005628C7">
        <w:t xml:space="preserve"> 202</w:t>
      </w:r>
      <w:r w:rsidR="00AA34F2" w:rsidRPr="005628C7">
        <w:t>6</w:t>
      </w:r>
      <w:r w:rsidR="00C767FE" w:rsidRPr="005628C7">
        <w:t xml:space="preserve"> г.</w:t>
      </w:r>
      <w:r w:rsidRPr="005628C7">
        <w:t>, 19 февраля 2027 г.</w:t>
      </w:r>
      <w:r w:rsidR="00C767FE" w:rsidRPr="005628C7">
        <w:t xml:space="preserve">) на безвозмездной основе по бесплатным билетам, которые необходимо приобрести на сайте МГОМЗ </w:t>
      </w:r>
      <w:hyperlink r:id="rId10" w:history="1">
        <w:r w:rsidRPr="005628C7">
          <w:rPr>
            <w:rStyle w:val="a5"/>
          </w:rPr>
          <w:t>https://tickets.mgomz</w:t>
        </w:r>
        <w:proofErr w:type="gramEnd"/>
        <w:r w:rsidRPr="005628C7">
          <w:rPr>
            <w:rStyle w:val="a5"/>
          </w:rPr>
          <w:t>.ru</w:t>
        </w:r>
      </w:hyperlink>
      <w:r w:rsidRPr="005628C7">
        <w:t xml:space="preserve"> </w:t>
      </w:r>
      <w:r w:rsidR="00A55501">
        <w:t xml:space="preserve">  </w:t>
      </w:r>
      <w:r w:rsidR="00A55501" w:rsidRPr="005628C7">
        <w:rPr>
          <w:i/>
        </w:rPr>
        <w:t xml:space="preserve">Сбор группы в Передних сенях терема Государя (Вход 1). </w:t>
      </w:r>
      <w:r w:rsidR="00A55501" w:rsidRPr="005628C7">
        <w:t xml:space="preserve"> Группа не более 15 человек.</w:t>
      </w:r>
    </w:p>
    <w:p w:rsidR="00C767FE" w:rsidRPr="0046182E" w:rsidRDefault="00C767FE" w:rsidP="00C767FE">
      <w:pPr>
        <w:ind w:firstLine="709"/>
        <w:jc w:val="both"/>
      </w:pPr>
      <w:r w:rsidRPr="0046182E">
        <w:t>Участ</w:t>
      </w:r>
      <w:r>
        <w:t xml:space="preserve">ие в музейных занятиях поможет </w:t>
      </w:r>
      <w:r w:rsidRPr="0046182E">
        <w:t xml:space="preserve">сформировать более полное представление о темах номинаций конкурса. </w:t>
      </w:r>
    </w:p>
    <w:p w:rsidR="00C767FE" w:rsidRPr="009D574D" w:rsidRDefault="00C767FE" w:rsidP="00E05447">
      <w:pPr>
        <w:pStyle w:val="a4"/>
        <w:suppressAutoHyphens/>
        <w:ind w:left="0" w:firstLine="851"/>
        <w:jc w:val="both"/>
        <w:rPr>
          <w:b/>
        </w:rPr>
      </w:pPr>
      <w:r w:rsidRPr="0046182E">
        <w:rPr>
          <w:b/>
        </w:rPr>
        <w:t>Уточнить информацию по участию в занятиях можно</w:t>
      </w:r>
      <w:r w:rsidR="00E05447">
        <w:rPr>
          <w:b/>
        </w:rPr>
        <w:t xml:space="preserve"> </w:t>
      </w:r>
      <w:r w:rsidRPr="009D574D">
        <w:t>по телефону</w:t>
      </w:r>
      <w:r>
        <w:rPr>
          <w:b/>
        </w:rPr>
        <w:t xml:space="preserve"> </w:t>
      </w:r>
      <w:r w:rsidRPr="0046182E">
        <w:t>8(499)614-88-80 (доб. 512) или по электронной почте</w:t>
      </w:r>
      <w:r>
        <w:t xml:space="preserve"> </w:t>
      </w:r>
      <w:hyperlink r:id="rId11" w:history="1">
        <w:r w:rsidR="00A55501" w:rsidRPr="00A55501">
          <w:rPr>
            <w:rStyle w:val="a5"/>
            <w:u w:val="none"/>
          </w:rPr>
          <w:t>kolomenskoe_russianmarvel@mail.ru</w:t>
        </w:r>
      </w:hyperlink>
      <w:r w:rsidRPr="0046182E">
        <w:t xml:space="preserve">  </w:t>
      </w:r>
    </w:p>
    <w:p w:rsidR="00C767FE" w:rsidRPr="0046182E" w:rsidRDefault="00C767FE" w:rsidP="00C767FE">
      <w:pPr>
        <w:jc w:val="both"/>
      </w:pPr>
    </w:p>
    <w:p w:rsidR="00C767FE" w:rsidRPr="0046182E" w:rsidRDefault="00C767FE" w:rsidP="00C767FE">
      <w:pPr>
        <w:shd w:val="clear" w:color="auto" w:fill="FFFFFF"/>
        <w:ind w:firstLine="709"/>
        <w:jc w:val="both"/>
        <w:rPr>
          <w:b/>
          <w:bCs/>
        </w:rPr>
      </w:pPr>
      <w:r w:rsidRPr="0046182E">
        <w:rPr>
          <w:b/>
          <w:bCs/>
          <w:lang w:val="en-US"/>
        </w:rPr>
        <w:t>III</w:t>
      </w:r>
      <w:r w:rsidRPr="0046182E">
        <w:rPr>
          <w:b/>
          <w:bCs/>
        </w:rPr>
        <w:t>. Критерии оценки конкурсных работ</w:t>
      </w:r>
    </w:p>
    <w:p w:rsidR="00C767FE" w:rsidRPr="0046182E" w:rsidRDefault="00C767FE" w:rsidP="00C767FE">
      <w:pPr>
        <w:shd w:val="clear" w:color="auto" w:fill="FFFFFF"/>
        <w:ind w:firstLine="709"/>
        <w:contextualSpacing/>
        <w:jc w:val="both"/>
      </w:pPr>
      <w:r w:rsidRPr="0046182E">
        <w:t>К оценке</w:t>
      </w:r>
      <w:r w:rsidR="00F10D00">
        <w:t xml:space="preserve"> жюри</w:t>
      </w:r>
      <w:r w:rsidRPr="0046182E">
        <w:t xml:space="preserve"> допускаются работы, отвечающие требованиям </w:t>
      </w:r>
      <w:r>
        <w:t>к</w:t>
      </w:r>
      <w:r w:rsidRPr="0046182E">
        <w:t xml:space="preserve">онкурса к содержанию </w:t>
      </w:r>
      <w:r>
        <w:br/>
      </w:r>
      <w:r w:rsidRPr="0046182E">
        <w:t xml:space="preserve">и оформлению.  </w:t>
      </w:r>
    </w:p>
    <w:p w:rsidR="00C767FE" w:rsidRPr="0046182E" w:rsidRDefault="00C767FE" w:rsidP="00C767FE">
      <w:pPr>
        <w:shd w:val="clear" w:color="auto" w:fill="FFFFFF"/>
        <w:ind w:firstLine="709"/>
        <w:contextualSpacing/>
        <w:jc w:val="both"/>
      </w:pPr>
      <w:r w:rsidRPr="0046182E">
        <w:t xml:space="preserve">Работы в каждой номинации </w:t>
      </w:r>
      <w:r>
        <w:t>к</w:t>
      </w:r>
      <w:r w:rsidRPr="0046182E">
        <w:t>онкурса оцениваются каждым членом жюри по следующим критериям:</w:t>
      </w:r>
      <w:r w:rsidR="00456475" w:rsidRPr="00456475">
        <w:t xml:space="preserve"> </w:t>
      </w:r>
      <w:r w:rsidR="00456475">
        <w:t>с</w:t>
      </w:r>
      <w:r w:rsidR="00456475" w:rsidRPr="0046182E">
        <w:t xml:space="preserve">оответствие </w:t>
      </w:r>
      <w:r w:rsidR="00456475">
        <w:t xml:space="preserve">работы </w:t>
      </w:r>
      <w:r w:rsidR="00456475" w:rsidRPr="0046182E">
        <w:t>тематике конкурса</w:t>
      </w:r>
      <w:r w:rsidR="00456475">
        <w:t xml:space="preserve"> и номинации, оригинальность сюжета, </w:t>
      </w:r>
      <w:r w:rsidR="00456475" w:rsidRPr="00456475">
        <w:t xml:space="preserve"> </w:t>
      </w:r>
      <w:r w:rsidR="00456475">
        <w:t>е</w:t>
      </w:r>
      <w:r w:rsidR="00456475" w:rsidRPr="0046182E">
        <w:t>динство формы и содержания</w:t>
      </w:r>
      <w:r w:rsidR="00456475">
        <w:t>, композиционное решение, т</w:t>
      </w:r>
      <w:r w:rsidR="00456475" w:rsidRPr="0046182E">
        <w:t>ехника исполнения</w:t>
      </w:r>
      <w:r w:rsidR="00456475">
        <w:t>, с</w:t>
      </w:r>
      <w:r w:rsidR="00456475" w:rsidRPr="0046182E">
        <w:t>оотношение работы и возраста участника</w:t>
      </w:r>
    </w:p>
    <w:p w:rsidR="002C575F" w:rsidRDefault="002C575F" w:rsidP="00625F55">
      <w:pPr>
        <w:jc w:val="both"/>
        <w:rPr>
          <w:b/>
          <w:bCs/>
        </w:rPr>
      </w:pPr>
    </w:p>
    <w:p w:rsidR="00C767FE" w:rsidRDefault="00E20394" w:rsidP="00C767FE">
      <w:pPr>
        <w:ind w:firstLine="851"/>
        <w:jc w:val="both"/>
        <w:rPr>
          <w:b/>
          <w:bCs/>
        </w:rPr>
      </w:pPr>
      <w:r w:rsidRPr="0046182E">
        <w:rPr>
          <w:b/>
          <w:bCs/>
          <w:lang w:val="en-US"/>
        </w:rPr>
        <w:t>V</w:t>
      </w:r>
      <w:r w:rsidRPr="0046182E">
        <w:rPr>
          <w:b/>
          <w:bCs/>
        </w:rPr>
        <w:t xml:space="preserve">. </w:t>
      </w:r>
      <w:r>
        <w:rPr>
          <w:b/>
          <w:bCs/>
        </w:rPr>
        <w:t>Номинации</w:t>
      </w:r>
      <w:r w:rsidR="00C767FE" w:rsidRPr="0046182E">
        <w:rPr>
          <w:b/>
          <w:bCs/>
        </w:rPr>
        <w:t xml:space="preserve"> конкурса</w:t>
      </w:r>
      <w:r w:rsidR="00B75CB3">
        <w:rPr>
          <w:b/>
          <w:bCs/>
        </w:rPr>
        <w:t>.</w:t>
      </w:r>
    </w:p>
    <w:p w:rsidR="00B75CB3" w:rsidRPr="0046182E" w:rsidRDefault="00B75CB3" w:rsidP="00C767FE">
      <w:pPr>
        <w:ind w:firstLine="851"/>
        <w:jc w:val="both"/>
        <w:rPr>
          <w:b/>
          <w:bCs/>
        </w:rPr>
      </w:pPr>
    </w:p>
    <w:p w:rsidR="00421463" w:rsidRDefault="00421463" w:rsidP="00B06C58">
      <w:pPr>
        <w:pStyle w:val="a6"/>
        <w:numPr>
          <w:ilvl w:val="0"/>
          <w:numId w:val="10"/>
        </w:numPr>
        <w:spacing w:line="276" w:lineRule="auto"/>
        <w:jc w:val="both"/>
        <w:rPr>
          <w:b/>
        </w:rPr>
      </w:pPr>
      <w:r>
        <w:rPr>
          <w:b/>
        </w:rPr>
        <w:t>«</w:t>
      </w:r>
      <w:r w:rsidR="00456475">
        <w:rPr>
          <w:b/>
        </w:rPr>
        <w:t>Декор и обстановка царского дворца</w:t>
      </w:r>
      <w:r>
        <w:rPr>
          <w:b/>
        </w:rPr>
        <w:t>»</w:t>
      </w:r>
    </w:p>
    <w:p w:rsidR="00E20394" w:rsidRDefault="00E20394" w:rsidP="00AA5A2C">
      <w:pPr>
        <w:pStyle w:val="a6"/>
        <w:jc w:val="both"/>
      </w:pPr>
      <w:r>
        <w:t xml:space="preserve">          </w:t>
      </w:r>
      <w:r w:rsidR="00DB5AE6">
        <w:t>Дворец  отличали продуманная роскошь наружного и внутреннего убранства, которое создавалось руками огромного количества первоклассных мастеров самых различных специальностей</w:t>
      </w:r>
      <w:r w:rsidR="00CF5DA3">
        <w:t xml:space="preserve"> –</w:t>
      </w:r>
      <w:r w:rsidR="00CF5DA3" w:rsidRPr="00CF5DA3">
        <w:t xml:space="preserve"> </w:t>
      </w:r>
      <w:r w:rsidR="00CF5DA3">
        <w:t>носителей лучших традиций русского зодчества</w:t>
      </w:r>
      <w:r w:rsidR="00DB5AE6">
        <w:t>.</w:t>
      </w:r>
      <w:r w:rsidR="00CF5DA3">
        <w:t xml:space="preserve"> </w:t>
      </w:r>
      <w:r w:rsidR="009505C9">
        <w:t>Среди руководителей строительства был стрелецкий голова Иван Михайлов и плотничий староста Семен Петров. Художественные работы выполняли русские иконописцы и живописцы, во главе которых стоял первый царский изограф Симон Ушаков. Тончайшую резьбу</w:t>
      </w:r>
      <w:r w:rsidR="00894C03" w:rsidRPr="00894C03">
        <w:t xml:space="preserve"> </w:t>
      </w:r>
      <w:r w:rsidR="00894C03">
        <w:t xml:space="preserve">по дереву, которая, как правило, золотилась, серебрилась и расписывалась, </w:t>
      </w:r>
      <w:r w:rsidR="009505C9">
        <w:t xml:space="preserve"> выполнили Клим Михайлов  и монах Арсений. </w:t>
      </w:r>
      <w:r w:rsidR="00CF5DA3">
        <w:t>В убранстве дворца не последняя роль отводилась кузнецам. Кровли декорировались подзорами с просечным орнаментом. Слюдяные оконницы имели металлические переплеты с различными рисунками. Двери, сундуки и поставцы украшались лужеными накладными пластинами</w:t>
      </w:r>
      <w:r w:rsidR="000A1740">
        <w:t xml:space="preserve"> с насечками и гравировкой. Красочность и парадность в интерьеры дворца </w:t>
      </w:r>
      <w:r w:rsidR="003254A8">
        <w:t xml:space="preserve">привносили </w:t>
      </w:r>
      <w:r w:rsidR="000A1740">
        <w:t xml:space="preserve">изразцовые печи, подвесные паникадила, </w:t>
      </w:r>
      <w:proofErr w:type="spellStart"/>
      <w:r w:rsidR="000A1740">
        <w:t>шенданы</w:t>
      </w:r>
      <w:proofErr w:type="spellEnd"/>
      <w:r w:rsidR="000A1740">
        <w:t xml:space="preserve"> и слюдяные фонари. </w:t>
      </w:r>
      <w:r w:rsidR="009505C9">
        <w:t xml:space="preserve">В оформлении интерьеров и фасадов дворца </w:t>
      </w:r>
      <w:r w:rsidR="003254A8">
        <w:t>нашл</w:t>
      </w:r>
      <w:r w:rsidR="00894C03">
        <w:t>и</w:t>
      </w:r>
      <w:r w:rsidR="003254A8">
        <w:t xml:space="preserve"> свое выражение не только эстетика второй половины 17 века с ее тяготением к красочности, многоцветности, богатой орнаментике, но и личные </w:t>
      </w:r>
      <w:r w:rsidR="009505C9">
        <w:t xml:space="preserve">вкусы царя Алексей Михайловича и его семьи. Царь </w:t>
      </w:r>
      <w:r w:rsidR="003254A8">
        <w:t xml:space="preserve">был начитан, хорошо писал, разбирался в музыке, был глубоко религиозен и </w:t>
      </w:r>
      <w:r w:rsidR="009505C9">
        <w:t xml:space="preserve">неоднократно приезжал в Коломенское для наблюдения за строительством.  </w:t>
      </w:r>
    </w:p>
    <w:p w:rsidR="00AA5A2C" w:rsidRDefault="00AA5A2C" w:rsidP="00AA5A2C">
      <w:pPr>
        <w:pStyle w:val="a6"/>
        <w:jc w:val="both"/>
      </w:pPr>
      <w:r>
        <w:t xml:space="preserve"> </w:t>
      </w:r>
      <w:r w:rsidR="00894C03">
        <w:t xml:space="preserve">              </w:t>
      </w:r>
      <w:r w:rsidRPr="0046182E">
        <w:rPr>
          <w:i/>
        </w:rPr>
        <w:t>На конкурсных</w:t>
      </w:r>
      <w:r>
        <w:rPr>
          <w:i/>
        </w:rPr>
        <w:t xml:space="preserve"> работах художникам предлагается </w:t>
      </w:r>
      <w:r w:rsidR="000A1740">
        <w:rPr>
          <w:i/>
        </w:rPr>
        <w:t>изобразить  внутреннее убранство комнат мужской и женской половин дворца во время приемов</w:t>
      </w:r>
      <w:r w:rsidR="00894C03">
        <w:rPr>
          <w:i/>
        </w:rPr>
        <w:t xml:space="preserve">, трапез, выходов государя, </w:t>
      </w:r>
      <w:r w:rsidR="003254A8">
        <w:rPr>
          <w:i/>
        </w:rPr>
        <w:t xml:space="preserve"> красочность</w:t>
      </w:r>
      <w:r w:rsidR="00E7601E" w:rsidRPr="00E7601E">
        <w:rPr>
          <w:i/>
        </w:rPr>
        <w:t xml:space="preserve"> </w:t>
      </w:r>
      <w:r w:rsidR="00E7601E">
        <w:rPr>
          <w:i/>
        </w:rPr>
        <w:t>внешней отделки</w:t>
      </w:r>
      <w:r w:rsidR="003254A8">
        <w:rPr>
          <w:i/>
        </w:rPr>
        <w:t xml:space="preserve"> дворцового анса</w:t>
      </w:r>
      <w:r w:rsidR="00894C03">
        <w:rPr>
          <w:i/>
        </w:rPr>
        <w:t>мб</w:t>
      </w:r>
      <w:r w:rsidR="003254A8">
        <w:rPr>
          <w:i/>
        </w:rPr>
        <w:t>ля</w:t>
      </w:r>
      <w:r w:rsidR="00894C03">
        <w:rPr>
          <w:i/>
        </w:rPr>
        <w:t xml:space="preserve">, жанровые сцены большой дворцовой стройки, царских мастеров за работой  – кузнецов, плотников, живописцев, резчиков… </w:t>
      </w:r>
      <w:r w:rsidR="000A1740">
        <w:rPr>
          <w:i/>
        </w:rPr>
        <w:t xml:space="preserve">  </w:t>
      </w:r>
      <w:r>
        <w:rPr>
          <w:i/>
        </w:rPr>
        <w:t xml:space="preserve"> </w:t>
      </w:r>
    </w:p>
    <w:p w:rsidR="00B06C58" w:rsidRPr="008C6AF4" w:rsidRDefault="00B06C58" w:rsidP="009E212E">
      <w:pPr>
        <w:pStyle w:val="a6"/>
        <w:numPr>
          <w:ilvl w:val="0"/>
          <w:numId w:val="10"/>
        </w:numPr>
        <w:jc w:val="both"/>
        <w:rPr>
          <w:b/>
        </w:rPr>
      </w:pPr>
      <w:r>
        <w:rPr>
          <w:b/>
          <w:color w:val="000000"/>
          <w:shd w:val="clear" w:color="auto" w:fill="FFFFFF"/>
        </w:rPr>
        <w:t>«</w:t>
      </w:r>
      <w:r w:rsidR="00456475">
        <w:rPr>
          <w:b/>
          <w:color w:val="000000"/>
          <w:shd w:val="clear" w:color="auto" w:fill="FFFFFF"/>
        </w:rPr>
        <w:t xml:space="preserve">Дом </w:t>
      </w:r>
      <w:proofErr w:type="spellStart"/>
      <w:r w:rsidR="00456475">
        <w:rPr>
          <w:b/>
          <w:color w:val="000000"/>
          <w:shd w:val="clear" w:color="auto" w:fill="FFFFFF"/>
        </w:rPr>
        <w:t>семьёю</w:t>
      </w:r>
      <w:proofErr w:type="spellEnd"/>
      <w:r w:rsidR="00456475">
        <w:rPr>
          <w:b/>
          <w:color w:val="000000"/>
          <w:shd w:val="clear" w:color="auto" w:fill="FFFFFF"/>
        </w:rPr>
        <w:t xml:space="preserve"> крепок</w:t>
      </w:r>
      <w:r w:rsidRPr="00855D3A">
        <w:rPr>
          <w:b/>
          <w:color w:val="000000"/>
          <w:shd w:val="clear" w:color="auto" w:fill="FFFFFF"/>
        </w:rPr>
        <w:t>».</w:t>
      </w:r>
      <w:r w:rsidRPr="00855D3A">
        <w:rPr>
          <w:color w:val="000000"/>
          <w:shd w:val="clear" w:color="auto" w:fill="FFFFFF"/>
        </w:rPr>
        <w:t> </w:t>
      </w:r>
      <w:r w:rsidRPr="00855D3A">
        <w:t xml:space="preserve"> </w:t>
      </w:r>
    </w:p>
    <w:p w:rsidR="005E5AE3" w:rsidRDefault="00E7601E" w:rsidP="001A1FC0">
      <w:pPr>
        <w:jc w:val="both"/>
      </w:pPr>
      <w:r>
        <w:t xml:space="preserve">             </w:t>
      </w:r>
      <w:r w:rsidR="005E5AE3">
        <w:t xml:space="preserve">Царившая во дворце атмосфера формировалась под влиянием личности царя Алексея Михайловича, который, несмотря на обилие государственных дел, никогда не забывал </w:t>
      </w:r>
      <w:proofErr w:type="gramStart"/>
      <w:r w:rsidR="005E5AE3">
        <w:t>о</w:t>
      </w:r>
      <w:proofErr w:type="gramEnd"/>
      <w:r w:rsidR="005E5AE3">
        <w:t xml:space="preserve"> своих близких. Сохранившиеся письма царя, посланные из походов и различных поездок, рисуют образ мягкого, добродушного и заботливого отца.</w:t>
      </w:r>
      <w:r w:rsidR="008C6AF4">
        <w:t xml:space="preserve">          </w:t>
      </w:r>
    </w:p>
    <w:p w:rsidR="008C6AF4" w:rsidRDefault="005E5AE3" w:rsidP="001A1FC0">
      <w:pPr>
        <w:jc w:val="both"/>
      </w:pPr>
      <w:r>
        <w:rPr>
          <w:i/>
        </w:rPr>
        <w:t xml:space="preserve">                </w:t>
      </w:r>
      <w:r w:rsidR="008C6AF4" w:rsidRPr="005E5AE3">
        <w:rPr>
          <w:i/>
        </w:rPr>
        <w:t xml:space="preserve">В представленных работах должны быть продемонстрированы занятия и </w:t>
      </w:r>
      <w:r w:rsidR="001A1FC0" w:rsidRPr="005E5AE3">
        <w:rPr>
          <w:i/>
        </w:rPr>
        <w:t xml:space="preserve">семейные </w:t>
      </w:r>
      <w:r w:rsidR="008C6AF4" w:rsidRPr="005E5AE3">
        <w:rPr>
          <w:i/>
        </w:rPr>
        <w:t>обязанности царя, царицы, царевичей и царевен</w:t>
      </w:r>
      <w:r w:rsidR="001A1FC0" w:rsidRPr="005E5AE3">
        <w:rPr>
          <w:i/>
        </w:rPr>
        <w:t xml:space="preserve"> во время пребывания в загородной резиденции в </w:t>
      </w:r>
      <w:proofErr w:type="gramStart"/>
      <w:r w:rsidR="001A1FC0" w:rsidRPr="005E5AE3">
        <w:rPr>
          <w:i/>
        </w:rPr>
        <w:t>Коломенском</w:t>
      </w:r>
      <w:proofErr w:type="gramEnd"/>
      <w:r w:rsidR="001A1FC0" w:rsidRPr="005E5AE3">
        <w:rPr>
          <w:i/>
        </w:rPr>
        <w:t xml:space="preserve">. Организация </w:t>
      </w:r>
      <w:r w:rsidR="008C6AF4" w:rsidRPr="005E5AE3">
        <w:rPr>
          <w:i/>
        </w:rPr>
        <w:t>семейны</w:t>
      </w:r>
      <w:r w:rsidR="001A1FC0" w:rsidRPr="005E5AE3">
        <w:rPr>
          <w:i/>
        </w:rPr>
        <w:t>х</w:t>
      </w:r>
      <w:r w:rsidR="008C6AF4" w:rsidRPr="005E5AE3">
        <w:rPr>
          <w:i/>
        </w:rPr>
        <w:t xml:space="preserve"> праздник</w:t>
      </w:r>
      <w:r w:rsidR="001A1FC0" w:rsidRPr="005E5AE3">
        <w:rPr>
          <w:i/>
        </w:rPr>
        <w:t>ов</w:t>
      </w:r>
      <w:r>
        <w:rPr>
          <w:i/>
        </w:rPr>
        <w:t xml:space="preserve">, </w:t>
      </w:r>
      <w:r w:rsidRPr="005E5AE3">
        <w:rPr>
          <w:i/>
        </w:rPr>
        <w:t xml:space="preserve">именинных и </w:t>
      </w:r>
      <w:proofErr w:type="spellStart"/>
      <w:r w:rsidRPr="005E5AE3">
        <w:rPr>
          <w:i/>
        </w:rPr>
        <w:t>родинных</w:t>
      </w:r>
      <w:proofErr w:type="spellEnd"/>
      <w:r w:rsidRPr="005E5AE3">
        <w:rPr>
          <w:i/>
        </w:rPr>
        <w:t xml:space="preserve"> пиров</w:t>
      </w:r>
      <w:r>
        <w:rPr>
          <w:i/>
        </w:rPr>
        <w:t xml:space="preserve">,  </w:t>
      </w:r>
      <w:r w:rsidRPr="005E5AE3">
        <w:rPr>
          <w:i/>
        </w:rPr>
        <w:t>совместного чтения, шахматной игры</w:t>
      </w:r>
      <w:r>
        <w:rPr>
          <w:i/>
        </w:rPr>
        <w:t>, слушание музыки</w:t>
      </w:r>
      <w:r w:rsidR="007804EE">
        <w:rPr>
          <w:i/>
        </w:rPr>
        <w:t xml:space="preserve">, прогулки в садах </w:t>
      </w:r>
      <w:r w:rsidRPr="005E5AE3">
        <w:rPr>
          <w:i/>
        </w:rPr>
        <w:t xml:space="preserve"> и.</w:t>
      </w:r>
      <w:r w:rsidR="007804EE">
        <w:rPr>
          <w:i/>
        </w:rPr>
        <w:t xml:space="preserve"> </w:t>
      </w:r>
      <w:r w:rsidRPr="005E5AE3">
        <w:rPr>
          <w:i/>
        </w:rPr>
        <w:t>п.</w:t>
      </w:r>
      <w:r>
        <w:rPr>
          <w:i/>
        </w:rPr>
        <w:t>,</w:t>
      </w:r>
      <w:r w:rsidR="001A1FC0" w:rsidRPr="005E5AE3">
        <w:rPr>
          <w:i/>
        </w:rPr>
        <w:t xml:space="preserve">  а также </w:t>
      </w:r>
      <w:r w:rsidR="008C6AF4" w:rsidRPr="005E5AE3">
        <w:rPr>
          <w:i/>
        </w:rPr>
        <w:t>сюжеты, связанные с забавами</w:t>
      </w:r>
      <w:r w:rsidR="001A1FC0" w:rsidRPr="005E5AE3">
        <w:rPr>
          <w:i/>
        </w:rPr>
        <w:t xml:space="preserve">, </w:t>
      </w:r>
      <w:r w:rsidR="008C6AF4" w:rsidRPr="005E5AE3">
        <w:rPr>
          <w:i/>
        </w:rPr>
        <w:t xml:space="preserve">игрушками </w:t>
      </w:r>
      <w:r w:rsidR="001A1FC0" w:rsidRPr="005E5AE3">
        <w:rPr>
          <w:i/>
        </w:rPr>
        <w:t xml:space="preserve"> и обучени</w:t>
      </w:r>
      <w:r w:rsidR="00A21D0E">
        <w:rPr>
          <w:i/>
        </w:rPr>
        <w:t>ем</w:t>
      </w:r>
      <w:r w:rsidR="001A1FC0" w:rsidRPr="005E5AE3">
        <w:rPr>
          <w:i/>
        </w:rPr>
        <w:t xml:space="preserve"> </w:t>
      </w:r>
      <w:r w:rsidR="008C6AF4" w:rsidRPr="005E5AE3">
        <w:rPr>
          <w:i/>
        </w:rPr>
        <w:t>царских детей в XVII столетии</w:t>
      </w:r>
      <w:r w:rsidR="008C6AF4">
        <w:t>.</w:t>
      </w:r>
    </w:p>
    <w:p w:rsidR="008C6AF4" w:rsidRDefault="008C6AF4" w:rsidP="008C6AF4">
      <w:pPr>
        <w:pStyle w:val="a6"/>
      </w:pPr>
    </w:p>
    <w:p w:rsidR="0003314B" w:rsidRPr="008C6AF4" w:rsidRDefault="0003314B" w:rsidP="008C6AF4">
      <w:pPr>
        <w:pStyle w:val="a6"/>
      </w:pPr>
    </w:p>
    <w:p w:rsidR="00B06C58" w:rsidRDefault="00894C03" w:rsidP="00B06C58">
      <w:pPr>
        <w:pStyle w:val="a6"/>
        <w:numPr>
          <w:ilvl w:val="0"/>
          <w:numId w:val="10"/>
        </w:numPr>
        <w:jc w:val="both"/>
        <w:rPr>
          <w:b/>
        </w:rPr>
      </w:pPr>
      <w:r>
        <w:rPr>
          <w:b/>
        </w:rPr>
        <w:lastRenderedPageBreak/>
        <w:t>«Д</w:t>
      </w:r>
      <w:r w:rsidR="005E5AE3">
        <w:rPr>
          <w:b/>
        </w:rPr>
        <w:t>елу время и потехе час</w:t>
      </w:r>
      <w:r>
        <w:rPr>
          <w:b/>
        </w:rPr>
        <w:t xml:space="preserve">». </w:t>
      </w:r>
    </w:p>
    <w:p w:rsidR="00B06C58" w:rsidRPr="00917DF4" w:rsidRDefault="00B06C58" w:rsidP="00B06C58">
      <w:pPr>
        <w:pStyle w:val="a6"/>
        <w:ind w:firstLine="709"/>
        <w:jc w:val="both"/>
        <w:rPr>
          <w:rFonts w:ascii="Georgia" w:hAnsi="Georgia"/>
          <w:color w:val="242F33"/>
          <w:shd w:val="clear" w:color="auto" w:fill="FFFFFF"/>
        </w:rPr>
      </w:pPr>
      <w:r w:rsidRPr="00917DF4">
        <w:rPr>
          <w:color w:val="242F33"/>
          <w:shd w:val="clear" w:color="auto" w:fill="FFFFFF"/>
        </w:rPr>
        <w:t xml:space="preserve"> </w:t>
      </w:r>
    </w:p>
    <w:p w:rsidR="003C756A" w:rsidRPr="003C756A" w:rsidRDefault="00543190" w:rsidP="0041574E">
      <w:pPr>
        <w:pStyle w:val="a6"/>
        <w:ind w:firstLine="851"/>
        <w:jc w:val="both"/>
      </w:pPr>
      <w:r>
        <w:t xml:space="preserve">Царская семья посещала коломенскую резиденцию в течение всего года, за исключением марта и апреля, когда весенняя распутица препятствовала дальним выездам.  </w:t>
      </w:r>
      <w:r w:rsidR="003808F5">
        <w:t xml:space="preserve">Во время правления царя Алексея Михайловича  окончательно сложились формы усадебного времяпрепровождения царской семьи, сочетавшие работу и увеселения: «Делу время и потехе час», - писал царь в «Уряднике </w:t>
      </w:r>
      <w:proofErr w:type="spellStart"/>
      <w:r w:rsidR="003808F5">
        <w:t>сокольничьего</w:t>
      </w:r>
      <w:proofErr w:type="spellEnd"/>
      <w:r w:rsidR="003808F5">
        <w:t xml:space="preserve"> пути».</w:t>
      </w:r>
      <w:r>
        <w:t xml:space="preserve"> </w:t>
      </w:r>
      <w:proofErr w:type="gramStart"/>
      <w:r>
        <w:t xml:space="preserve">Чаще всего </w:t>
      </w:r>
      <w:r w:rsidR="0041574E" w:rsidRPr="0046182E">
        <w:t xml:space="preserve"> в Коломенском большие праздники устраивали в Столовой палате – в одном из самых богато оформленных помещений дворцового комплекса.</w:t>
      </w:r>
      <w:proofErr w:type="gramEnd"/>
      <w:r w:rsidR="0041574E" w:rsidRPr="0046182E">
        <w:t xml:space="preserve"> Здесь принимали иностранных гостей, отмечали семейные (именины государя, царицы и их детей считались главнейшими семейными торжествами) и церковные праздники (Рождество</w:t>
      </w:r>
      <w:r w:rsidR="0041574E">
        <w:t xml:space="preserve"> Христово</w:t>
      </w:r>
      <w:r w:rsidR="0041574E" w:rsidRPr="0046182E">
        <w:t>, Богоявление, Пасха), устраивали богатые пиры в честь назначений на воеводство царских приближенных.</w:t>
      </w:r>
      <w:r w:rsidR="00990426">
        <w:t xml:space="preserve"> Так, в</w:t>
      </w:r>
      <w:r w:rsidR="003808F5">
        <w:t xml:space="preserve"> сентябре 1675 года царевич Федор был объявлен наследником престо</w:t>
      </w:r>
      <w:r w:rsidR="00990426">
        <w:t xml:space="preserve">ла и уже на следующий день участвовал в первой своей официальной церемонии – вместе с отцом принимал </w:t>
      </w:r>
      <w:r w:rsidR="00F01E74">
        <w:t>в К</w:t>
      </w:r>
      <w:r w:rsidR="00A21D0E">
        <w:t>о</w:t>
      </w:r>
      <w:r w:rsidR="00F01E74">
        <w:t xml:space="preserve">ломенском дворце </w:t>
      </w:r>
      <w:r w:rsidR="00990426">
        <w:t xml:space="preserve">императорское посольство А.Ф. де </w:t>
      </w:r>
      <w:proofErr w:type="spellStart"/>
      <w:r w:rsidR="00990426">
        <w:t>Ботони</w:t>
      </w:r>
      <w:proofErr w:type="spellEnd"/>
      <w:r w:rsidR="00990426">
        <w:t>.</w:t>
      </w:r>
      <w:r w:rsidR="003C756A">
        <w:t xml:space="preserve">  </w:t>
      </w:r>
      <w:r w:rsidR="00F01E74" w:rsidRPr="00F01E74">
        <w:t xml:space="preserve">Новшеством для весьма ограниченного круга приближенных царской семьи стал придворный театр. В дни постов театральные постановки были под запретом, поэтому старались отрепетировать и порадовать Алексея Михайловича спектаклем </w:t>
      </w:r>
      <w:r w:rsidR="003C756A">
        <w:t xml:space="preserve">чаще всего в праздник Масленицы.  </w:t>
      </w:r>
      <w:r w:rsidR="003C756A" w:rsidRPr="003C756A">
        <w:t>Фейерверками сейчас мало кого удивишь, а во времена Алексея Михайловича они только начинали входить в моду. Их называли «летающие потешные огни». В основном их зажигали в Москве, но иногда и в загородных усадьбах, в том числе и у нас в Коломенском.</w:t>
      </w:r>
    </w:p>
    <w:p w:rsidR="00B06C58" w:rsidRDefault="0041574E" w:rsidP="00B06C58">
      <w:pPr>
        <w:shd w:val="clear" w:color="auto" w:fill="FFFFFF"/>
        <w:spacing w:after="240"/>
        <w:jc w:val="both"/>
        <w:textAlignment w:val="top"/>
        <w:rPr>
          <w:color w:val="000000"/>
        </w:rPr>
      </w:pPr>
      <w:r w:rsidRPr="0046182E">
        <w:rPr>
          <w:i/>
        </w:rPr>
        <w:t xml:space="preserve">          </w:t>
      </w:r>
      <w:r>
        <w:rPr>
          <w:i/>
        </w:rPr>
        <w:tab/>
      </w:r>
      <w:r w:rsidRPr="0046182E">
        <w:rPr>
          <w:i/>
        </w:rPr>
        <w:t>В представленных работах должны быть продемонстрированы праздничные мероприятия и церемонии</w:t>
      </w:r>
      <w:r>
        <w:rPr>
          <w:i/>
        </w:rPr>
        <w:t xml:space="preserve"> </w:t>
      </w:r>
      <w:r w:rsidRPr="0046182E">
        <w:rPr>
          <w:i/>
        </w:rPr>
        <w:t xml:space="preserve">(театральные постановки, охота, увеселительные </w:t>
      </w:r>
      <w:r w:rsidR="00543190">
        <w:rPr>
          <w:i/>
        </w:rPr>
        <w:t>пиры, смотр войск, прием послов</w:t>
      </w:r>
      <w:r w:rsidRPr="0046182E">
        <w:rPr>
          <w:i/>
        </w:rPr>
        <w:t xml:space="preserve">), в которых </w:t>
      </w:r>
      <w:r w:rsidR="00A21D0E">
        <w:rPr>
          <w:i/>
        </w:rPr>
        <w:t>могли принимать</w:t>
      </w:r>
      <w:r w:rsidRPr="0046182E">
        <w:rPr>
          <w:i/>
        </w:rPr>
        <w:t xml:space="preserve"> участие цари, царицы, царевичи и царевны.</w:t>
      </w:r>
      <w:r w:rsidR="00543190">
        <w:rPr>
          <w:i/>
        </w:rPr>
        <w:t xml:space="preserve"> </w:t>
      </w:r>
    </w:p>
    <w:p w:rsidR="00C767FE" w:rsidRDefault="00534336" w:rsidP="00A21D0E">
      <w:pPr>
        <w:ind w:firstLine="709"/>
        <w:jc w:val="both"/>
        <w:rPr>
          <w:b/>
        </w:rPr>
      </w:pPr>
      <w:r w:rsidRPr="00994673">
        <w:rPr>
          <w:color w:val="000000"/>
        </w:rPr>
        <w:t xml:space="preserve"> </w:t>
      </w:r>
      <w:r w:rsidR="00C767FE" w:rsidRPr="00B75CB3">
        <w:rPr>
          <w:b/>
        </w:rPr>
        <w:t>V</w:t>
      </w:r>
      <w:r w:rsidR="00C767FE" w:rsidRPr="00B75CB3">
        <w:rPr>
          <w:b/>
          <w:lang w:val="en-US"/>
        </w:rPr>
        <w:t>I</w:t>
      </w:r>
      <w:r w:rsidR="00C767FE" w:rsidRPr="00B75CB3">
        <w:rPr>
          <w:b/>
        </w:rPr>
        <w:t>. Подведение итогов и награждение</w:t>
      </w:r>
      <w:r w:rsidR="00B75CB3">
        <w:rPr>
          <w:b/>
        </w:rPr>
        <w:t xml:space="preserve">. </w:t>
      </w:r>
    </w:p>
    <w:p w:rsidR="00B75CB3" w:rsidRPr="00B75CB3" w:rsidRDefault="00B75CB3" w:rsidP="00C767FE">
      <w:pPr>
        <w:pStyle w:val="a4"/>
        <w:rPr>
          <w:b/>
        </w:rPr>
      </w:pPr>
    </w:p>
    <w:p w:rsidR="00A21D0E" w:rsidRPr="0046182E" w:rsidRDefault="00A21D0E" w:rsidP="00A21D0E">
      <w:pPr>
        <w:pStyle w:val="a4"/>
        <w:numPr>
          <w:ilvl w:val="0"/>
          <w:numId w:val="2"/>
        </w:numPr>
        <w:suppressAutoHyphens/>
        <w:ind w:left="0" w:firstLine="709"/>
        <w:jc w:val="both"/>
        <w:rPr>
          <w:b/>
        </w:rPr>
      </w:pPr>
      <w:r w:rsidRPr="0046182E">
        <w:t xml:space="preserve">Награждение конкурсантов состоится </w:t>
      </w:r>
      <w:r>
        <w:rPr>
          <w:b/>
        </w:rPr>
        <w:t>24 апреля</w:t>
      </w:r>
      <w:r w:rsidRPr="0046182E">
        <w:rPr>
          <w:b/>
        </w:rPr>
        <w:t xml:space="preserve"> 202</w:t>
      </w:r>
      <w:r>
        <w:rPr>
          <w:b/>
        </w:rPr>
        <w:t>7</w:t>
      </w:r>
      <w:r w:rsidRPr="0046182E">
        <w:rPr>
          <w:b/>
        </w:rPr>
        <w:t xml:space="preserve"> г</w:t>
      </w:r>
      <w:r>
        <w:rPr>
          <w:b/>
        </w:rPr>
        <w:t>ода</w:t>
      </w:r>
      <w:r w:rsidRPr="0046182E">
        <w:t xml:space="preserve"> в </w:t>
      </w:r>
      <w:r>
        <w:t xml:space="preserve">Театральной хоромине Дворца царя Алексея Михайловича в </w:t>
      </w:r>
      <w:proofErr w:type="gramStart"/>
      <w:r w:rsidRPr="0046182E">
        <w:t>Коломенском</w:t>
      </w:r>
      <w:proofErr w:type="gramEnd"/>
      <w:r w:rsidRPr="0046182E">
        <w:t xml:space="preserve">. </w:t>
      </w:r>
      <w:r w:rsidRPr="0046182E">
        <w:rPr>
          <w:i/>
        </w:rPr>
        <w:t xml:space="preserve">(Информация о времени </w:t>
      </w:r>
      <w:r>
        <w:rPr>
          <w:i/>
        </w:rPr>
        <w:t xml:space="preserve">и месте </w:t>
      </w:r>
      <w:r w:rsidRPr="0046182E">
        <w:rPr>
          <w:i/>
        </w:rPr>
        <w:t xml:space="preserve">проведения торжественной церемонии награждения будет размещена на сайте </w:t>
      </w:r>
      <w:r>
        <w:rPr>
          <w:i/>
        </w:rPr>
        <w:t>МГОМЗ</w:t>
      </w:r>
      <w:r w:rsidRPr="0046182E">
        <w:rPr>
          <w:i/>
        </w:rPr>
        <w:t xml:space="preserve"> и сообщена участникам по электронной почте).</w:t>
      </w:r>
      <w:r w:rsidRPr="0046182E">
        <w:t xml:space="preserve"> </w:t>
      </w:r>
    </w:p>
    <w:p w:rsidR="00C767FE" w:rsidRPr="0046182E" w:rsidRDefault="00D91287" w:rsidP="00C767FE">
      <w:pPr>
        <w:pStyle w:val="a4"/>
        <w:numPr>
          <w:ilvl w:val="0"/>
          <w:numId w:val="2"/>
        </w:numPr>
        <w:suppressAutoHyphens/>
        <w:ind w:left="0" w:firstLine="709"/>
        <w:jc w:val="both"/>
        <w:rPr>
          <w:b/>
        </w:rPr>
      </w:pPr>
      <w:r>
        <w:t>И</w:t>
      </w:r>
      <w:r w:rsidR="00C767FE" w:rsidRPr="0046182E">
        <w:t>тог</w:t>
      </w:r>
      <w:r>
        <w:t>и</w:t>
      </w:r>
      <w:r w:rsidR="00C767FE" w:rsidRPr="0046182E">
        <w:t xml:space="preserve"> конкурса </w:t>
      </w:r>
      <w:r>
        <w:t xml:space="preserve">будут опубликованы </w:t>
      </w:r>
      <w:r w:rsidR="00C767FE" w:rsidRPr="0046182E">
        <w:t xml:space="preserve">на официальном сайте </w:t>
      </w:r>
      <w:r w:rsidR="00C767FE">
        <w:t>МГОМЗ</w:t>
      </w:r>
      <w:r w:rsidR="00C767FE" w:rsidRPr="0046182E">
        <w:t xml:space="preserve"> </w:t>
      </w:r>
      <w:r w:rsidR="00107E63">
        <w:rPr>
          <w:b/>
        </w:rPr>
        <w:t xml:space="preserve">в </w:t>
      </w:r>
      <w:r>
        <w:rPr>
          <w:b/>
        </w:rPr>
        <w:t xml:space="preserve">срок до </w:t>
      </w:r>
      <w:r w:rsidR="00107E63">
        <w:rPr>
          <w:b/>
        </w:rPr>
        <w:t xml:space="preserve"> </w:t>
      </w:r>
      <w:r>
        <w:rPr>
          <w:b/>
        </w:rPr>
        <w:t>30</w:t>
      </w:r>
      <w:r w:rsidR="00107E63">
        <w:rPr>
          <w:b/>
        </w:rPr>
        <w:t xml:space="preserve"> </w:t>
      </w:r>
      <w:r w:rsidR="00C767FE">
        <w:rPr>
          <w:b/>
        </w:rPr>
        <w:t xml:space="preserve">апреля </w:t>
      </w:r>
      <w:r w:rsidR="00C767FE" w:rsidRPr="0046182E">
        <w:rPr>
          <w:b/>
        </w:rPr>
        <w:t>202</w:t>
      </w:r>
      <w:r w:rsidR="002F60E7">
        <w:rPr>
          <w:b/>
        </w:rPr>
        <w:t>7</w:t>
      </w:r>
      <w:r w:rsidR="00C767FE" w:rsidRPr="0046182E">
        <w:rPr>
          <w:b/>
        </w:rPr>
        <w:t xml:space="preserve"> </w:t>
      </w:r>
      <w:r w:rsidR="00C767FE" w:rsidRPr="009D574D">
        <w:rPr>
          <w:b/>
        </w:rPr>
        <w:t>г.</w:t>
      </w:r>
      <w:r w:rsidR="00C767FE" w:rsidRPr="0046182E">
        <w:t xml:space="preserve"> (</w:t>
      </w:r>
      <w:r w:rsidR="00C767FE" w:rsidRPr="0046182E">
        <w:rPr>
          <w:lang w:val="en-US"/>
        </w:rPr>
        <w:t>www</w:t>
      </w:r>
      <w:r w:rsidR="00C767FE" w:rsidRPr="0046182E">
        <w:t>.</w:t>
      </w:r>
      <w:proofErr w:type="spellStart"/>
      <w:r w:rsidR="00C767FE" w:rsidRPr="0046182E">
        <w:rPr>
          <w:lang w:val="en-US"/>
        </w:rPr>
        <w:t>mgomz</w:t>
      </w:r>
      <w:proofErr w:type="spellEnd"/>
      <w:r w:rsidR="00C767FE" w:rsidRPr="0046182E">
        <w:t>.</w:t>
      </w:r>
      <w:proofErr w:type="spellStart"/>
      <w:r w:rsidR="00C767FE" w:rsidRPr="0046182E">
        <w:rPr>
          <w:lang w:val="en-US"/>
        </w:rPr>
        <w:t>ru</w:t>
      </w:r>
      <w:proofErr w:type="spellEnd"/>
      <w:r w:rsidR="00C767FE" w:rsidRPr="0046182E">
        <w:t>) *(</w:t>
      </w:r>
      <w:r w:rsidR="00C767FE">
        <w:t>МГОМЗ</w:t>
      </w:r>
      <w:r w:rsidR="00C767FE" w:rsidRPr="0046182E">
        <w:t xml:space="preserve"> оставляет за собой право переносить сроки публикации на сайте, о чем будет сообщено дополнительно).</w:t>
      </w:r>
    </w:p>
    <w:p w:rsidR="00C767FE" w:rsidRPr="0046182E" w:rsidRDefault="00C767FE" w:rsidP="00C767FE">
      <w:pPr>
        <w:pStyle w:val="a6"/>
        <w:numPr>
          <w:ilvl w:val="0"/>
          <w:numId w:val="2"/>
        </w:numPr>
        <w:ind w:left="0" w:firstLine="709"/>
        <w:jc w:val="both"/>
      </w:pPr>
      <w:bookmarkStart w:id="0" w:name="_GoBack"/>
      <w:bookmarkEnd w:id="0"/>
      <w:r w:rsidRPr="0046182E">
        <w:t xml:space="preserve">По итогам конкурса </w:t>
      </w:r>
      <w:r w:rsidR="00A55501">
        <w:t xml:space="preserve">в категориях </w:t>
      </w:r>
      <w:r w:rsidRPr="0046182E">
        <w:t xml:space="preserve">присуждаются </w:t>
      </w:r>
      <w:r w:rsidRPr="0046182E">
        <w:rPr>
          <w:lang w:val="en-US"/>
        </w:rPr>
        <w:t>I</w:t>
      </w:r>
      <w:r w:rsidRPr="0046182E">
        <w:t xml:space="preserve">, </w:t>
      </w:r>
      <w:r w:rsidRPr="0046182E">
        <w:rPr>
          <w:lang w:val="en-US"/>
        </w:rPr>
        <w:t>II</w:t>
      </w:r>
      <w:r w:rsidRPr="0046182E">
        <w:t xml:space="preserve">, III места в каждой номинации </w:t>
      </w:r>
      <w:r w:rsidR="00A55501">
        <w:t xml:space="preserve"> и </w:t>
      </w:r>
      <w:r w:rsidRPr="0046182E">
        <w:t xml:space="preserve">в рамках </w:t>
      </w:r>
      <w:r w:rsidRPr="00A55501">
        <w:t>отдельных возрастных</w:t>
      </w:r>
      <w:r>
        <w:t xml:space="preserve"> </w:t>
      </w:r>
      <w:r w:rsidR="00A55501">
        <w:t>групп (для детского художественного творчества)</w:t>
      </w:r>
      <w:r>
        <w:t xml:space="preserve">, а также ГРАН-ПРИ. </w:t>
      </w:r>
      <w:r w:rsidRPr="0046182E">
        <w:t xml:space="preserve">Победители конкурса награждаются  дипломами, участники – благодарностями,  а </w:t>
      </w:r>
      <w:r w:rsidRPr="005B6069">
        <w:t>преподаватели</w:t>
      </w:r>
      <w:r w:rsidRPr="0046182E">
        <w:t xml:space="preserve"> - благодарственными письмами.</w:t>
      </w:r>
    </w:p>
    <w:p w:rsidR="00C767FE" w:rsidRPr="0046182E" w:rsidRDefault="00C767FE" w:rsidP="00C767FE">
      <w:pPr>
        <w:numPr>
          <w:ilvl w:val="0"/>
          <w:numId w:val="2"/>
        </w:numPr>
        <w:ind w:left="0" w:firstLine="567"/>
        <w:jc w:val="both"/>
      </w:pPr>
      <w:r w:rsidRPr="0046182E">
        <w:t xml:space="preserve">Выставка творческих работ победителей и участников конкурса будет проходить во Дворце царя Алексея Михайловича </w:t>
      </w:r>
      <w:r w:rsidRPr="0046182E">
        <w:rPr>
          <w:b/>
        </w:rPr>
        <w:t>(в апреле-</w:t>
      </w:r>
      <w:r w:rsidR="002F60E7">
        <w:rPr>
          <w:b/>
        </w:rPr>
        <w:t xml:space="preserve">августе </w:t>
      </w:r>
      <w:r w:rsidRPr="0046182E">
        <w:rPr>
          <w:b/>
        </w:rPr>
        <w:t>202</w:t>
      </w:r>
      <w:r w:rsidR="002F60E7">
        <w:rPr>
          <w:b/>
        </w:rPr>
        <w:t>7</w:t>
      </w:r>
      <w:r>
        <w:rPr>
          <w:b/>
        </w:rPr>
        <w:t xml:space="preserve"> года</w:t>
      </w:r>
      <w:r w:rsidRPr="0046182E">
        <w:rPr>
          <w:b/>
        </w:rPr>
        <w:t xml:space="preserve">) по адресу: </w:t>
      </w:r>
      <w:r>
        <w:rPr>
          <w:b/>
        </w:rPr>
        <w:br/>
      </w:r>
      <w:r>
        <w:t>г</w:t>
      </w:r>
      <w:proofErr w:type="gramStart"/>
      <w:r>
        <w:t>.</w:t>
      </w:r>
      <w:r w:rsidRPr="0046182E">
        <w:t>М</w:t>
      </w:r>
      <w:proofErr w:type="gramEnd"/>
      <w:r w:rsidRPr="0046182E">
        <w:t>осква,</w:t>
      </w:r>
      <w:r w:rsidRPr="0046182E">
        <w:rPr>
          <w:b/>
        </w:rPr>
        <w:t xml:space="preserve"> </w:t>
      </w:r>
      <w:r w:rsidRPr="0046182E">
        <w:t>п</w:t>
      </w:r>
      <w:r>
        <w:t>роспект Андропова, д.39, стр.69,</w:t>
      </w:r>
      <w:r w:rsidRPr="0046182E">
        <w:t xml:space="preserve"> Дворец царя Алексея Михайловича. </w:t>
      </w:r>
    </w:p>
    <w:p w:rsidR="00A55501" w:rsidRDefault="00A55501" w:rsidP="00A55501">
      <w:pPr>
        <w:pStyle w:val="a6"/>
        <w:rPr>
          <w:i/>
          <w:iCs/>
        </w:rPr>
      </w:pPr>
    </w:p>
    <w:p w:rsidR="00A55501" w:rsidRPr="009D574D" w:rsidRDefault="00C767FE" w:rsidP="00A55501">
      <w:pPr>
        <w:pStyle w:val="a6"/>
        <w:rPr>
          <w:b/>
        </w:rPr>
      </w:pPr>
      <w:r w:rsidRPr="0046182E">
        <w:rPr>
          <w:i/>
          <w:iCs/>
        </w:rPr>
        <w:t>Куратор к</w:t>
      </w:r>
      <w:r w:rsidRPr="0046182E">
        <w:rPr>
          <w:i/>
        </w:rPr>
        <w:t>онкурса</w:t>
      </w:r>
      <w:r w:rsidRPr="0046182E">
        <w:t xml:space="preserve">: </w:t>
      </w:r>
      <w:proofErr w:type="spellStart"/>
      <w:r w:rsidRPr="0046182E">
        <w:t>Тужанская</w:t>
      </w:r>
      <w:proofErr w:type="spellEnd"/>
      <w:r w:rsidRPr="0046182E">
        <w:t xml:space="preserve"> Евг</w:t>
      </w:r>
      <w:r>
        <w:t xml:space="preserve">ения Сергеевна, тел.: +7 (499) 614-88-80 (доб.512), +7 (915) </w:t>
      </w:r>
      <w:r w:rsidRPr="0046182E">
        <w:t>693-52-14</w:t>
      </w:r>
      <w:r>
        <w:t xml:space="preserve">, </w:t>
      </w:r>
      <w:proofErr w:type="spellStart"/>
      <w:r>
        <w:t>эл</w:t>
      </w:r>
      <w:proofErr w:type="gramStart"/>
      <w:r>
        <w:t>.п</w:t>
      </w:r>
      <w:proofErr w:type="gramEnd"/>
      <w:r>
        <w:t>очта</w:t>
      </w:r>
      <w:proofErr w:type="spellEnd"/>
      <w:r>
        <w:t xml:space="preserve">: </w:t>
      </w:r>
      <w:hyperlink r:id="rId12" w:history="1">
        <w:r w:rsidR="00A55501" w:rsidRPr="00A55501">
          <w:rPr>
            <w:rStyle w:val="a5"/>
            <w:u w:val="none"/>
          </w:rPr>
          <w:t>kolomenskoe_russianmarvel@mail.ru</w:t>
        </w:r>
      </w:hyperlink>
      <w:r w:rsidR="00A55501" w:rsidRPr="0046182E">
        <w:t xml:space="preserve">  </w:t>
      </w:r>
    </w:p>
    <w:p w:rsidR="00C767FE" w:rsidRPr="0046182E" w:rsidRDefault="00C767FE" w:rsidP="00C767FE">
      <w:pPr>
        <w:pStyle w:val="a6"/>
        <w:jc w:val="both"/>
        <w:rPr>
          <w:rStyle w:val="a5"/>
        </w:rPr>
      </w:pPr>
      <w:r>
        <w:t>.</w:t>
      </w:r>
      <w:r w:rsidRPr="0046182E">
        <w:t xml:space="preserve"> </w:t>
      </w:r>
    </w:p>
    <w:sectPr w:rsidR="00C767FE" w:rsidRPr="0046182E" w:rsidSect="00B06C58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657" w:rsidRDefault="00646657" w:rsidP="007652F5">
      <w:r>
        <w:separator/>
      </w:r>
    </w:p>
  </w:endnote>
  <w:endnote w:type="continuationSeparator" w:id="0">
    <w:p w:rsidR="00646657" w:rsidRDefault="00646657" w:rsidP="00765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Rubik_Regular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</w:font>
  <w:font w:name="WenQuanYi Zen Hei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657" w:rsidRDefault="00646657" w:rsidP="007652F5">
      <w:r>
        <w:separator/>
      </w:r>
    </w:p>
  </w:footnote>
  <w:footnote w:type="continuationSeparator" w:id="0">
    <w:p w:rsidR="00646657" w:rsidRDefault="00646657" w:rsidP="007652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42EF1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3316086C"/>
    <w:multiLevelType w:val="hybridMultilevel"/>
    <w:tmpl w:val="D5D007D0"/>
    <w:lvl w:ilvl="0" w:tplc="1CE0196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;Times New Roman" w:hAnsi="Times New Roman" w:cs="Times New Roman"/>
        <w:b/>
        <w:i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47229E"/>
    <w:multiLevelType w:val="hybridMultilevel"/>
    <w:tmpl w:val="83D05432"/>
    <w:lvl w:ilvl="0" w:tplc="56D245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D22182"/>
    <w:multiLevelType w:val="hybridMultilevel"/>
    <w:tmpl w:val="6AB2C660"/>
    <w:lvl w:ilvl="0" w:tplc="458688B0">
      <w:start w:val="2"/>
      <w:numFmt w:val="decimal"/>
      <w:lvlText w:val="%1."/>
      <w:lvlJc w:val="left"/>
      <w:pPr>
        <w:ind w:left="143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>
    <w:nsid w:val="5D584424"/>
    <w:multiLevelType w:val="hybridMultilevel"/>
    <w:tmpl w:val="AC3E5E72"/>
    <w:lvl w:ilvl="0" w:tplc="EE2487F0">
      <w:start w:val="1"/>
      <w:numFmt w:val="decimal"/>
      <w:lvlText w:val="%1."/>
      <w:lvlJc w:val="left"/>
      <w:pPr>
        <w:ind w:left="143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5">
    <w:nsid w:val="673F2B04"/>
    <w:multiLevelType w:val="hybridMultilevel"/>
    <w:tmpl w:val="FA02BA26"/>
    <w:lvl w:ilvl="0" w:tplc="7C36A7DE">
      <w:start w:val="1"/>
      <w:numFmt w:val="decimal"/>
      <w:lvlText w:val="%1."/>
      <w:lvlJc w:val="left"/>
      <w:pPr>
        <w:ind w:left="1070" w:hanging="360"/>
      </w:pPr>
      <w:rPr>
        <w:rFonts w:ascii="Rubik_Regular" w:hAnsi="Rubik_Regular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0873CC5"/>
    <w:multiLevelType w:val="hybridMultilevel"/>
    <w:tmpl w:val="48EAC064"/>
    <w:lvl w:ilvl="0" w:tplc="F7E256F4">
      <w:start w:val="1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70A65800"/>
    <w:multiLevelType w:val="hybridMultilevel"/>
    <w:tmpl w:val="D5D007D0"/>
    <w:lvl w:ilvl="0" w:tplc="1CE0196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;Times New Roman" w:hAnsi="Times New Roman" w:cs="Times New Roman"/>
        <w:b/>
        <w:i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79369D"/>
    <w:multiLevelType w:val="multilevel"/>
    <w:tmpl w:val="BCDCEAD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C290B5A"/>
    <w:multiLevelType w:val="hybridMultilevel"/>
    <w:tmpl w:val="4BA0959A"/>
    <w:lvl w:ilvl="0" w:tplc="FF82DC2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7D810229"/>
    <w:multiLevelType w:val="hybridMultilevel"/>
    <w:tmpl w:val="8F0AEA1A"/>
    <w:lvl w:ilvl="0" w:tplc="A908204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F419E6"/>
    <w:multiLevelType w:val="hybridMultilevel"/>
    <w:tmpl w:val="81A40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9"/>
  </w:num>
  <w:num w:numId="9">
    <w:abstractNumId w:val="6"/>
  </w:num>
  <w:num w:numId="10">
    <w:abstractNumId w:val="4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67FE"/>
    <w:rsid w:val="000073EC"/>
    <w:rsid w:val="00010CCE"/>
    <w:rsid w:val="000113B4"/>
    <w:rsid w:val="0003314B"/>
    <w:rsid w:val="00062593"/>
    <w:rsid w:val="00095D7B"/>
    <w:rsid w:val="000A1740"/>
    <w:rsid w:val="000A2F36"/>
    <w:rsid w:val="000A505A"/>
    <w:rsid w:val="000B0B2E"/>
    <w:rsid w:val="000B2AC4"/>
    <w:rsid w:val="000C4673"/>
    <w:rsid w:val="00107E63"/>
    <w:rsid w:val="0011787F"/>
    <w:rsid w:val="00150366"/>
    <w:rsid w:val="00164E67"/>
    <w:rsid w:val="001A1FC0"/>
    <w:rsid w:val="001B107D"/>
    <w:rsid w:val="001D6FF6"/>
    <w:rsid w:val="001E58BA"/>
    <w:rsid w:val="00202895"/>
    <w:rsid w:val="0020784D"/>
    <w:rsid w:val="00215505"/>
    <w:rsid w:val="00236852"/>
    <w:rsid w:val="002444D1"/>
    <w:rsid w:val="002474C1"/>
    <w:rsid w:val="002C575F"/>
    <w:rsid w:val="002D6BD8"/>
    <w:rsid w:val="002F60E7"/>
    <w:rsid w:val="003051F0"/>
    <w:rsid w:val="003254A8"/>
    <w:rsid w:val="00326F06"/>
    <w:rsid w:val="0033368B"/>
    <w:rsid w:val="003536EA"/>
    <w:rsid w:val="003808F5"/>
    <w:rsid w:val="003A0686"/>
    <w:rsid w:val="003C0274"/>
    <w:rsid w:val="003C756A"/>
    <w:rsid w:val="003E2744"/>
    <w:rsid w:val="003E3CA2"/>
    <w:rsid w:val="00412458"/>
    <w:rsid w:val="0041574E"/>
    <w:rsid w:val="00415D81"/>
    <w:rsid w:val="00421463"/>
    <w:rsid w:val="00456475"/>
    <w:rsid w:val="00456719"/>
    <w:rsid w:val="00466A13"/>
    <w:rsid w:val="00496685"/>
    <w:rsid w:val="004B6933"/>
    <w:rsid w:val="004E383E"/>
    <w:rsid w:val="00534336"/>
    <w:rsid w:val="00543190"/>
    <w:rsid w:val="005510B6"/>
    <w:rsid w:val="005628C7"/>
    <w:rsid w:val="0056349A"/>
    <w:rsid w:val="00570787"/>
    <w:rsid w:val="00583BAD"/>
    <w:rsid w:val="00595A95"/>
    <w:rsid w:val="005C76FE"/>
    <w:rsid w:val="005E00BA"/>
    <w:rsid w:val="005E5AE3"/>
    <w:rsid w:val="005F3B16"/>
    <w:rsid w:val="00625F55"/>
    <w:rsid w:val="006266CD"/>
    <w:rsid w:val="006316B8"/>
    <w:rsid w:val="00646657"/>
    <w:rsid w:val="00654C8B"/>
    <w:rsid w:val="006646C4"/>
    <w:rsid w:val="00677DEB"/>
    <w:rsid w:val="00694EC7"/>
    <w:rsid w:val="006959D7"/>
    <w:rsid w:val="006E56FE"/>
    <w:rsid w:val="0071021C"/>
    <w:rsid w:val="00730DE8"/>
    <w:rsid w:val="007379AC"/>
    <w:rsid w:val="007652F5"/>
    <w:rsid w:val="007743CD"/>
    <w:rsid w:val="007804EE"/>
    <w:rsid w:val="00794ECC"/>
    <w:rsid w:val="00797627"/>
    <w:rsid w:val="007D0EDB"/>
    <w:rsid w:val="007D26E8"/>
    <w:rsid w:val="008111E4"/>
    <w:rsid w:val="008522B0"/>
    <w:rsid w:val="00855D3A"/>
    <w:rsid w:val="00866A21"/>
    <w:rsid w:val="008778EC"/>
    <w:rsid w:val="00894C03"/>
    <w:rsid w:val="00896EA7"/>
    <w:rsid w:val="008A0E21"/>
    <w:rsid w:val="008A24DD"/>
    <w:rsid w:val="008A290B"/>
    <w:rsid w:val="008C6AF4"/>
    <w:rsid w:val="008E2B3A"/>
    <w:rsid w:val="008F1739"/>
    <w:rsid w:val="008F4CC0"/>
    <w:rsid w:val="00917DF4"/>
    <w:rsid w:val="009439E7"/>
    <w:rsid w:val="009505C9"/>
    <w:rsid w:val="00952834"/>
    <w:rsid w:val="00956FC0"/>
    <w:rsid w:val="00990426"/>
    <w:rsid w:val="00994248"/>
    <w:rsid w:val="00994673"/>
    <w:rsid w:val="009A6A72"/>
    <w:rsid w:val="009C31BE"/>
    <w:rsid w:val="009D25B8"/>
    <w:rsid w:val="009E212E"/>
    <w:rsid w:val="00A05024"/>
    <w:rsid w:val="00A07C45"/>
    <w:rsid w:val="00A118C1"/>
    <w:rsid w:val="00A21D0E"/>
    <w:rsid w:val="00A26B85"/>
    <w:rsid w:val="00A415F6"/>
    <w:rsid w:val="00A454A8"/>
    <w:rsid w:val="00A47B27"/>
    <w:rsid w:val="00A55501"/>
    <w:rsid w:val="00A84A3C"/>
    <w:rsid w:val="00AA34F2"/>
    <w:rsid w:val="00AA5A2C"/>
    <w:rsid w:val="00AE097A"/>
    <w:rsid w:val="00AF7260"/>
    <w:rsid w:val="00B0229D"/>
    <w:rsid w:val="00B060A6"/>
    <w:rsid w:val="00B06C58"/>
    <w:rsid w:val="00B07FCE"/>
    <w:rsid w:val="00B13A29"/>
    <w:rsid w:val="00B23C1D"/>
    <w:rsid w:val="00B75CB3"/>
    <w:rsid w:val="00B853A2"/>
    <w:rsid w:val="00B956D1"/>
    <w:rsid w:val="00BD4AA6"/>
    <w:rsid w:val="00BE2089"/>
    <w:rsid w:val="00BE3AEB"/>
    <w:rsid w:val="00BE78CA"/>
    <w:rsid w:val="00C002D1"/>
    <w:rsid w:val="00C42988"/>
    <w:rsid w:val="00C53C73"/>
    <w:rsid w:val="00C6733C"/>
    <w:rsid w:val="00C714DF"/>
    <w:rsid w:val="00C767FE"/>
    <w:rsid w:val="00C968AF"/>
    <w:rsid w:val="00CB1370"/>
    <w:rsid w:val="00CC02E8"/>
    <w:rsid w:val="00CD2D1C"/>
    <w:rsid w:val="00CD4F8F"/>
    <w:rsid w:val="00CE44FC"/>
    <w:rsid w:val="00CF5DA3"/>
    <w:rsid w:val="00D00963"/>
    <w:rsid w:val="00D26627"/>
    <w:rsid w:val="00D536BD"/>
    <w:rsid w:val="00D53A76"/>
    <w:rsid w:val="00D61D0B"/>
    <w:rsid w:val="00D62C41"/>
    <w:rsid w:val="00D84BBE"/>
    <w:rsid w:val="00D91287"/>
    <w:rsid w:val="00DA3245"/>
    <w:rsid w:val="00DB5AE6"/>
    <w:rsid w:val="00E05447"/>
    <w:rsid w:val="00E176CE"/>
    <w:rsid w:val="00E17C01"/>
    <w:rsid w:val="00E20394"/>
    <w:rsid w:val="00E4131A"/>
    <w:rsid w:val="00E7601E"/>
    <w:rsid w:val="00E77F7D"/>
    <w:rsid w:val="00E843C5"/>
    <w:rsid w:val="00E86837"/>
    <w:rsid w:val="00EA14B3"/>
    <w:rsid w:val="00ED1045"/>
    <w:rsid w:val="00ED6BF4"/>
    <w:rsid w:val="00EE7507"/>
    <w:rsid w:val="00F01412"/>
    <w:rsid w:val="00F01E74"/>
    <w:rsid w:val="00F077C2"/>
    <w:rsid w:val="00F10D00"/>
    <w:rsid w:val="00F14322"/>
    <w:rsid w:val="00F27590"/>
    <w:rsid w:val="00F471FB"/>
    <w:rsid w:val="00F6018C"/>
    <w:rsid w:val="00F76C58"/>
    <w:rsid w:val="00FB45B7"/>
    <w:rsid w:val="00FC01B3"/>
    <w:rsid w:val="00FC7460"/>
    <w:rsid w:val="00FE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7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E58B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67FE"/>
    <w:pPr>
      <w:spacing w:before="100" w:beforeAutospacing="1" w:after="100" w:afterAutospacing="1"/>
    </w:pPr>
    <w:rPr>
      <w:sz w:val="22"/>
      <w:szCs w:val="22"/>
    </w:rPr>
  </w:style>
  <w:style w:type="paragraph" w:styleId="a4">
    <w:name w:val="List Paragraph"/>
    <w:basedOn w:val="a"/>
    <w:qFormat/>
    <w:rsid w:val="00C767F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767FE"/>
    <w:rPr>
      <w:color w:val="0000FF" w:themeColor="hyperlink"/>
      <w:u w:val="single"/>
    </w:rPr>
  </w:style>
  <w:style w:type="paragraph" w:styleId="a6">
    <w:name w:val="No Spacing"/>
    <w:link w:val="a7"/>
    <w:uiPriority w:val="1"/>
    <w:qFormat/>
    <w:rsid w:val="00C767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Indent">
    <w:name w:val="Text Body Indent"/>
    <w:basedOn w:val="a"/>
    <w:rsid w:val="00C767FE"/>
    <w:pPr>
      <w:tabs>
        <w:tab w:val="left" w:pos="567"/>
      </w:tabs>
      <w:suppressAutoHyphens/>
      <w:spacing w:before="60"/>
      <w:ind w:left="567" w:hanging="567"/>
      <w:jc w:val="both"/>
    </w:pPr>
    <w:rPr>
      <w:rFonts w:ascii="Times New Roman;Times New Roman" w:eastAsia="Calibri" w:hAnsi="Times New Roman;Times New Roman" w:cs="Times New Roman;Times New Roman"/>
      <w:szCs w:val="20"/>
      <w:lang w:eastAsia="zh-CN"/>
    </w:rPr>
  </w:style>
  <w:style w:type="character" w:customStyle="1" w:styleId="a7">
    <w:name w:val="Без интервала Знак"/>
    <w:basedOn w:val="a0"/>
    <w:link w:val="a6"/>
    <w:uiPriority w:val="1"/>
    <w:rsid w:val="00C767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534336"/>
    <w:pPr>
      <w:spacing w:after="0" w:line="240" w:lineRule="auto"/>
    </w:pPr>
    <w:rPr>
      <w:rFonts w:ascii="Liberation Serif" w:eastAsia="WenQuanYi Zen Hei" w:hAnsi="Liberation Serif" w:cs="Lohit Devanagari"/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534336"/>
    <w:pPr>
      <w:spacing w:after="140" w:line="288" w:lineRule="auto"/>
    </w:pPr>
  </w:style>
  <w:style w:type="character" w:customStyle="1" w:styleId="dabhide">
    <w:name w:val="dabhide"/>
    <w:basedOn w:val="a0"/>
    <w:rsid w:val="00F14322"/>
  </w:style>
  <w:style w:type="character" w:styleId="a8">
    <w:name w:val="page number"/>
    <w:basedOn w:val="a0"/>
    <w:rsid w:val="005F3B16"/>
  </w:style>
  <w:style w:type="character" w:styleId="a9">
    <w:name w:val="Emphasis"/>
    <w:basedOn w:val="a0"/>
    <w:uiPriority w:val="20"/>
    <w:qFormat/>
    <w:rsid w:val="005F3B16"/>
    <w:rPr>
      <w:i/>
      <w:iCs/>
    </w:rPr>
  </w:style>
  <w:style w:type="paragraph" w:customStyle="1" w:styleId="topic-bodycontent-text">
    <w:name w:val="topic-body__content-text"/>
    <w:basedOn w:val="a"/>
    <w:rsid w:val="000A2F36"/>
    <w:pPr>
      <w:spacing w:before="100" w:beforeAutospacing="1" w:after="100" w:afterAutospacing="1"/>
    </w:pPr>
  </w:style>
  <w:style w:type="paragraph" w:customStyle="1" w:styleId="box-quotecontent-text">
    <w:name w:val="box-quote__content-text"/>
    <w:basedOn w:val="a"/>
    <w:rsid w:val="000A2F36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1E58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a">
    <w:name w:val="Strong"/>
    <w:basedOn w:val="a0"/>
    <w:uiPriority w:val="22"/>
    <w:qFormat/>
    <w:rsid w:val="001E58BA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730DE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30DE8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7652F5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7652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semiHidden/>
    <w:unhideWhenUsed/>
    <w:rsid w:val="007652F5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7652F5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652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7652F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7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E58B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67FE"/>
    <w:pPr>
      <w:spacing w:before="100" w:beforeAutospacing="1" w:after="100" w:afterAutospacing="1"/>
    </w:pPr>
    <w:rPr>
      <w:sz w:val="22"/>
      <w:szCs w:val="22"/>
    </w:rPr>
  </w:style>
  <w:style w:type="paragraph" w:styleId="a4">
    <w:name w:val="List Paragraph"/>
    <w:basedOn w:val="a"/>
    <w:qFormat/>
    <w:rsid w:val="00C767F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767FE"/>
    <w:rPr>
      <w:color w:val="0000FF" w:themeColor="hyperlink"/>
      <w:u w:val="single"/>
    </w:rPr>
  </w:style>
  <w:style w:type="paragraph" w:styleId="a6">
    <w:name w:val="No Spacing"/>
    <w:link w:val="a7"/>
    <w:uiPriority w:val="1"/>
    <w:qFormat/>
    <w:rsid w:val="00C767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Indent">
    <w:name w:val="Text Body Indent"/>
    <w:basedOn w:val="a"/>
    <w:rsid w:val="00C767FE"/>
    <w:pPr>
      <w:tabs>
        <w:tab w:val="left" w:pos="567"/>
      </w:tabs>
      <w:suppressAutoHyphens/>
      <w:spacing w:before="60"/>
      <w:ind w:left="567" w:hanging="567"/>
      <w:jc w:val="both"/>
    </w:pPr>
    <w:rPr>
      <w:rFonts w:ascii="Times New Roman;Times New Roman" w:eastAsia="Calibri" w:hAnsi="Times New Roman;Times New Roman" w:cs="Times New Roman;Times New Roman"/>
      <w:szCs w:val="20"/>
      <w:lang w:eastAsia="zh-CN"/>
    </w:rPr>
  </w:style>
  <w:style w:type="character" w:customStyle="1" w:styleId="a7">
    <w:name w:val="Без интервала Знак"/>
    <w:basedOn w:val="a0"/>
    <w:link w:val="a6"/>
    <w:uiPriority w:val="1"/>
    <w:rsid w:val="00C767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534336"/>
    <w:pPr>
      <w:spacing w:after="0" w:line="240" w:lineRule="auto"/>
    </w:pPr>
    <w:rPr>
      <w:rFonts w:ascii="Liberation Serif" w:eastAsia="WenQuanYi Zen Hei" w:hAnsi="Liberation Serif" w:cs="Lohit Devanagari"/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534336"/>
    <w:pPr>
      <w:spacing w:after="140" w:line="288" w:lineRule="auto"/>
    </w:pPr>
  </w:style>
  <w:style w:type="character" w:customStyle="1" w:styleId="dabhide">
    <w:name w:val="dabhide"/>
    <w:basedOn w:val="a0"/>
    <w:rsid w:val="00F14322"/>
  </w:style>
  <w:style w:type="character" w:styleId="a8">
    <w:name w:val="page number"/>
    <w:basedOn w:val="a0"/>
    <w:rsid w:val="005F3B16"/>
  </w:style>
  <w:style w:type="character" w:styleId="a9">
    <w:name w:val="Emphasis"/>
    <w:basedOn w:val="a0"/>
    <w:uiPriority w:val="20"/>
    <w:qFormat/>
    <w:rsid w:val="005F3B16"/>
    <w:rPr>
      <w:i/>
      <w:iCs/>
    </w:rPr>
  </w:style>
  <w:style w:type="paragraph" w:customStyle="1" w:styleId="topic-bodycontent-text">
    <w:name w:val="topic-body__content-text"/>
    <w:basedOn w:val="a"/>
    <w:rsid w:val="000A2F36"/>
    <w:pPr>
      <w:spacing w:before="100" w:beforeAutospacing="1" w:after="100" w:afterAutospacing="1"/>
    </w:pPr>
  </w:style>
  <w:style w:type="paragraph" w:customStyle="1" w:styleId="box-quotecontent-text">
    <w:name w:val="box-quote__content-text"/>
    <w:basedOn w:val="a"/>
    <w:rsid w:val="000A2F36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1E58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a">
    <w:name w:val="Strong"/>
    <w:basedOn w:val="a0"/>
    <w:uiPriority w:val="22"/>
    <w:qFormat/>
    <w:rsid w:val="001E58BA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730DE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30DE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0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7665">
          <w:marLeft w:val="0"/>
          <w:marRight w:val="0"/>
          <w:marTop w:val="45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028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kolomenskoe_russianmarvel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olomenskoe_russianmarvel@mail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tickets.mgomz.ru/?id=8&amp;sid=23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olomenskoe_russianmarvel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C4BC5A-17C6-4602-8856-0D33B6418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3506</TotalTime>
  <Pages>5</Pages>
  <Words>2473</Words>
  <Characters>14102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TuszanskayaES</dc:creator>
  <cp:lastModifiedBy>TuszanskayaES</cp:lastModifiedBy>
  <cp:revision>38</cp:revision>
  <cp:lastPrinted>2026-06-11T13:44:00Z</cp:lastPrinted>
  <dcterms:created xsi:type="dcterms:W3CDTF">2024-08-29T08:37:00Z</dcterms:created>
  <dcterms:modified xsi:type="dcterms:W3CDTF">2026-07-07T12:25:00Z</dcterms:modified>
</cp:coreProperties>
</file>