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C31301" w:rsidRDefault="000F0714" w:rsidP="000F0714">
      <w:pPr>
        <w:pStyle w:val="a7"/>
        <w:jc w:val="center"/>
      </w:pPr>
      <w:r w:rsidRPr="00C31301">
        <w:t xml:space="preserve">Сводная ведомость результатов </w:t>
      </w:r>
      <w:r w:rsidR="004654AF" w:rsidRPr="00C31301">
        <w:t xml:space="preserve">проведения </w:t>
      </w:r>
      <w:r w:rsidRPr="00C31301">
        <w:t>специальной оценки условий труда</w:t>
      </w:r>
    </w:p>
    <w:p w:rsidR="00B3448B" w:rsidRPr="00C31301" w:rsidRDefault="00B3448B" w:rsidP="00B3448B"/>
    <w:p w:rsidR="00B3448B" w:rsidRPr="00C31301" w:rsidRDefault="00B3448B" w:rsidP="00B3448B">
      <w:r w:rsidRPr="00C31301">
        <w:t>Наименование организации:</w:t>
      </w:r>
      <w:r w:rsidRPr="00C31301">
        <w:rPr>
          <w:rStyle w:val="a9"/>
        </w:rPr>
        <w:t xml:space="preserve"> </w:t>
      </w:r>
      <w:fldSimple w:instr=" DOCVARIABLE ceh_info \* MERGEFORMAT ">
        <w:r w:rsidR="00DA13F6">
          <w:rPr>
            <w:rStyle w:val="a9"/>
          </w:rPr>
          <w:t>Государственное бюджетное учреждение культуры города Москвы "Московский государственный объединенный художественный историко-архитектурный и природно-ландшафтный музей-заповедник"</w:t>
        </w:r>
      </w:fldSimple>
      <w:r w:rsidRPr="00C31301">
        <w:rPr>
          <w:rStyle w:val="a9"/>
        </w:rPr>
        <w:t> </w:t>
      </w:r>
    </w:p>
    <w:p w:rsidR="00F06873" w:rsidRPr="00C31301" w:rsidRDefault="00F06873" w:rsidP="004654AF">
      <w:pPr>
        <w:suppressAutoHyphens/>
        <w:jc w:val="right"/>
      </w:pPr>
      <w:r w:rsidRPr="00C31301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C31301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C3130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C31301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C3130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C3130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C3130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C31301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C31301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C31301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C31301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C3130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C31301" w:rsidTr="004654AF">
        <w:trPr>
          <w:jc w:val="center"/>
        </w:trPr>
        <w:tc>
          <w:tcPr>
            <w:tcW w:w="3518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C31301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C31301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C31301" w:rsidTr="004654AF">
        <w:trPr>
          <w:jc w:val="center"/>
        </w:trPr>
        <w:tc>
          <w:tcPr>
            <w:tcW w:w="3518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C31301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C31301" w:rsidRDefault="00DA1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3118" w:type="dxa"/>
            <w:vAlign w:val="center"/>
          </w:tcPr>
          <w:p w:rsidR="00AF1EDF" w:rsidRPr="00C31301" w:rsidRDefault="00DA1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063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1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31301" w:rsidTr="004654AF">
        <w:trPr>
          <w:jc w:val="center"/>
        </w:trPr>
        <w:tc>
          <w:tcPr>
            <w:tcW w:w="3518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C31301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C31301">
              <w:rPr>
                <w:rFonts w:ascii="Times New Roman" w:hAnsi="Times New Roman"/>
                <w:sz w:val="20"/>
                <w:szCs w:val="20"/>
              </w:rPr>
              <w:t>с</w:t>
            </w:r>
            <w:r w:rsidRPr="00C31301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C31301" w:rsidRDefault="00DA1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3118" w:type="dxa"/>
            <w:vAlign w:val="center"/>
          </w:tcPr>
          <w:p w:rsidR="00AF1EDF" w:rsidRPr="00C31301" w:rsidRDefault="00DA1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063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1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31301" w:rsidTr="004654AF">
        <w:trPr>
          <w:jc w:val="center"/>
        </w:trPr>
        <w:tc>
          <w:tcPr>
            <w:tcW w:w="3518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C31301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C31301" w:rsidRDefault="00DA1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118" w:type="dxa"/>
            <w:vAlign w:val="center"/>
          </w:tcPr>
          <w:p w:rsidR="00AF1EDF" w:rsidRPr="00C31301" w:rsidRDefault="00DA1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063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1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31301" w:rsidTr="004654AF">
        <w:trPr>
          <w:jc w:val="center"/>
        </w:trPr>
        <w:tc>
          <w:tcPr>
            <w:tcW w:w="3518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C31301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C31301" w:rsidRDefault="00DA1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C31301" w:rsidRDefault="00DA1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31301" w:rsidTr="004654AF">
        <w:trPr>
          <w:jc w:val="center"/>
        </w:trPr>
        <w:tc>
          <w:tcPr>
            <w:tcW w:w="3518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C31301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C31301" w:rsidRDefault="00DA1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C31301" w:rsidRDefault="00DA13F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31301" w:rsidRDefault="00DA13F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C31301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DA13F6" w:rsidRDefault="00F06873" w:rsidP="00DA13F6">
      <w:pPr>
        <w:jc w:val="right"/>
        <w:rPr>
          <w:sz w:val="20"/>
        </w:rPr>
      </w:pPr>
      <w:r w:rsidRPr="00C31301">
        <w:t>Таблица 2</w:t>
      </w:r>
      <w:r w:rsidR="00471317">
        <w:fldChar w:fldCharType="begin"/>
      </w:r>
      <w:r w:rsidR="00DA13F6">
        <w:instrText xml:space="preserve"> INCLUDETEXT  "H:\\Сейфити систем\\2026\\508.26-СО МАУДО ДШИ  ЗАТО Александровск\\база\\ARMv51_files\\sv_ved_org_2.xml" \! \t "C:\\Program Files (x86)\\Аттестация-5.1\\xsl\\per_rm\\form2_01.xsl"  \* MERGEFORMAT </w:instrText>
      </w:r>
      <w:r w:rsidR="00471317">
        <w:fldChar w:fldCharType="separat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/>
      </w:tblPr>
      <w:tblGrid>
        <w:gridCol w:w="1493"/>
        <w:gridCol w:w="3046"/>
        <w:gridCol w:w="345"/>
        <w:gridCol w:w="345"/>
        <w:gridCol w:w="464"/>
        <w:gridCol w:w="345"/>
        <w:gridCol w:w="345"/>
        <w:gridCol w:w="46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635"/>
        <w:gridCol w:w="636"/>
        <w:gridCol w:w="636"/>
        <w:gridCol w:w="636"/>
        <w:gridCol w:w="636"/>
        <w:gridCol w:w="483"/>
        <w:gridCol w:w="439"/>
      </w:tblGrid>
      <w:tr w:rsidR="00DA13F6" w:rsidTr="00DA13F6">
        <w:trPr>
          <w:divId w:val="15618177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</w:t>
            </w:r>
            <w:r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Ежегодный дополнительный опл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Лечебно-профилактическое пит</w:t>
            </w:r>
            <w:r>
              <w:rPr>
                <w:sz w:val="16"/>
                <w:szCs w:val="16"/>
              </w:rPr>
              <w:t>а</w:t>
            </w:r>
            <w:r>
              <w:rPr>
                <w:sz w:val="16"/>
                <w:szCs w:val="16"/>
              </w:rPr>
              <w:t>ние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Право на досрочное назначение страховой пенсии (да/нет) </w:t>
            </w:r>
          </w:p>
        </w:tc>
      </w:tr>
      <w:tr w:rsidR="00DA13F6" w:rsidTr="00DA13F6">
        <w:trPr>
          <w:divId w:val="1561817740"/>
          <w:trHeight w:val="22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микроклимата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световой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6"/>
                <w:szCs w:val="16"/>
              </w:rPr>
            </w:pPr>
          </w:p>
        </w:tc>
      </w:tr>
      <w:tr w:rsidR="00DA13F6" w:rsidTr="00DA13F6">
        <w:trPr>
          <w:divId w:val="156181774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Общий отдел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развития и координации деятельности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кадров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персоналу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персоналу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Сектор по работе с персоналом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специалист по персоналу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Сектор реставрации темперной живописи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Хранитель музейных предметов,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Художник-реставратор,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Художник-реставратор,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Художник-реставратор,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Сектор реставрации книг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Художник-реставратор,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546А (545А)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Художник-реставратор,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547А (545А)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Художник-реставратор,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Сектор декоративно-прикладного искусства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Документовед,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Художник-реставратор,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учета фондов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учету музейных предметов,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Контрактная служба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службы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международных и региональных связей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экспозиционной и выставочной деятельности, 1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Административный сектор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555А (554А)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556А (554А)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557А (554А)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Сектор по обслуживанию дворца царя Алексея Михайловича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Экскурсовод,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Экскурсовод,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Экскурсовод,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Сектор "Коломенское"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Экскурсовод,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562А (561А)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Экскурсовод,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563А (561А)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Экскурсовод,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564А (561А)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Экскурсовод,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Экскурсовод,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Музейный смотритель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567А (566А)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Музейный смотритель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568А (566А)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Музейный смотритель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Сектор проведения выездных экскурсионных услуг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Экскурсовод,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Отдел хранения музейных коллекций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Сектор археологии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Хранитель музейных предметов,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Сектор вещевой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сектором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Хранитель музейных предметов,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Сектор научной литературы, научного архива и фотофонда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Хранитель музейных предметов,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рекламы и связей с общественностью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Редактор музея,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Редактор музея,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культурно-массовых мероприятий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Сектор по организации культурно-досуговых и городских мероприятий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Документовед,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культурно-массовому досугу,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по комплексному обслуживанию посетителей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социально-культурных мероприятий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менеджер по культурно-массовому досугу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Менеджер по культурно-массовому досугу,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по размещению и аренде имущества, проведению аукционов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менеджер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Просветительский сектор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Документовед,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Планово-экономический отдел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Сектор планирования и отчетности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Экономист,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экономист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по организации пропускного режима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Документовед,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592А (591А)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593А (591А)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594А (591А)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595А (591А)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596А (591А)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597А (591А)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598А (591А)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Диспетчер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по приему посетителей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обеспечения безопасности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сектор Дворец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сектором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Музейный смотритель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604А (603А)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Музейный смотритель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605А (603А)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Музейный смотритель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606А (603А)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Музейный смотритель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607А (603А)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Музейный смотритель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608А (603А)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Музейный смотритель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609А (603А)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Музейный смотритель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610А (603А)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Музейный смотритель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611А (603А)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Музейный смотритель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информационных технологий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капитального ремонта и реставрации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реставрации и благоустройства исторического и природного ландшафта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 по охране окр</w:t>
            </w:r>
            <w:r>
              <w:rPr>
                <w:sz w:val="18"/>
                <w:szCs w:val="18"/>
              </w:rPr>
              <w:t>у</w:t>
            </w:r>
            <w:r>
              <w:rPr>
                <w:sz w:val="18"/>
                <w:szCs w:val="18"/>
              </w:rPr>
              <w:t>жающей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Сектор по содержанию территории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Сектор по содержанию садов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 сектором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Экспозиционно-выставочный отдел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Хранитель музейных предметов,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экспозиционной и выставочной деятельности, 1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625А (624А)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экспозиционной и выставочной деятельности, 1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lastRenderedPageBreak/>
              <w:t>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626А (624А)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экспозиционной и выставочной деятельности, 1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627А (624А)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экспозиционной и выставочной деятельности, 1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628А (624А)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экспозиционной и выставочной деятельности, 1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629А (624А)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экспозиционной и выставочной деятельности, 1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630А (624А)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экспозиционной и выставочной деятельности, 1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631А (624А)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экспозиционной и выставочной деятельности, 1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632А (624А)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 по экспозиционной и выставочной деятельности, 1 катег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Юридический отдел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Документовед,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по охране труда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согласования проектно-сметной документации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Ведущий инженер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 материально-хозяйственного обеспечения</w:t>
            </w:r>
          </w:p>
        </w:tc>
      </w:tr>
      <w:tr w:rsidR="00DA13F6" w:rsidTr="00DA13F6">
        <w:trPr>
          <w:divId w:val="15618177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начальника отдела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A13F6" w:rsidRDefault="00DA1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C31301" w:rsidRDefault="00471317" w:rsidP="00DA13F6">
      <w:pPr>
        <w:jc w:val="right"/>
        <w:rPr>
          <w:sz w:val="18"/>
          <w:szCs w:val="18"/>
        </w:rPr>
      </w:pPr>
      <w:r>
        <w:fldChar w:fldCharType="end"/>
      </w:r>
      <w:bookmarkStart w:id="6" w:name="_GoBack"/>
      <w:bookmarkEnd w:id="6"/>
    </w:p>
    <w:p w:rsidR="004654AF" w:rsidRPr="00C31301" w:rsidRDefault="00936F48" w:rsidP="009D6532">
      <w:r w:rsidRPr="00C31301">
        <w:t>Дата составления:</w:t>
      </w:r>
      <w:r w:rsidRPr="00C31301">
        <w:rPr>
          <w:rStyle w:val="a9"/>
        </w:rPr>
        <w:t xml:space="preserve"> </w:t>
      </w:r>
      <w:fldSimple w:instr=" DOCVARIABLE fill_date \* MERGEFORMAT ">
        <w:r w:rsidR="00DA13F6">
          <w:rPr>
            <w:rStyle w:val="a9"/>
          </w:rPr>
          <w:t>31.07.2026</w:t>
        </w:r>
      </w:fldSimple>
      <w:r w:rsidRPr="00C31301">
        <w:rPr>
          <w:rStyle w:val="a9"/>
        </w:rPr>
        <w:t> </w:t>
      </w:r>
    </w:p>
    <w:sectPr w:rsidR="004654AF" w:rsidRPr="00C31301" w:rsidSect="0002033E">
      <w:footerReference w:type="default" r:id="rId6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7E2" w:rsidRDefault="000517E2" w:rsidP="00C31301">
      <w:r>
        <w:separator/>
      </w:r>
    </w:p>
  </w:endnote>
  <w:endnote w:type="continuationSeparator" w:id="0">
    <w:p w:rsidR="000517E2" w:rsidRDefault="000517E2" w:rsidP="00C31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0502"/>
      <w:gridCol w:w="530"/>
      <w:gridCol w:w="4320"/>
    </w:tblGrid>
    <w:tr w:rsidR="00C31301" w:rsidTr="009363D9">
      <w:tc>
        <w:tcPr>
          <w:tcW w:w="7128" w:type="dxa"/>
          <w:shd w:val="clear" w:color="auto" w:fill="auto"/>
        </w:tcPr>
        <w:p w:rsidR="00C31301" w:rsidRPr="007F6169" w:rsidRDefault="00C31301" w:rsidP="00C31301">
          <w:pPr>
            <w:rPr>
              <w:sz w:val="20"/>
            </w:rPr>
          </w:pPr>
          <w:r w:rsidRPr="00C31301">
            <w:t>Сводная ведомость результатов проведения специальной оценки условий труда</w:t>
          </w:r>
        </w:p>
      </w:tc>
      <w:tc>
        <w:tcPr>
          <w:tcW w:w="360" w:type="dxa"/>
          <w:shd w:val="clear" w:color="auto" w:fill="auto"/>
        </w:tcPr>
        <w:p w:rsidR="00C31301" w:rsidRPr="007F6169" w:rsidRDefault="00C31301" w:rsidP="00C31301">
          <w:pPr>
            <w:jc w:val="center"/>
            <w:rPr>
              <w:sz w:val="20"/>
            </w:rPr>
          </w:pPr>
          <w:bookmarkStart w:id="7" w:name="kolontitul5"/>
          <w:bookmarkEnd w:id="7"/>
        </w:p>
      </w:tc>
      <w:tc>
        <w:tcPr>
          <w:tcW w:w="2932" w:type="dxa"/>
          <w:shd w:val="clear" w:color="auto" w:fill="auto"/>
        </w:tcPr>
        <w:p w:rsidR="00C31301" w:rsidRPr="00BF47E7" w:rsidRDefault="00C31301" w:rsidP="00C31301">
          <w:pPr>
            <w:pStyle w:val="ad"/>
            <w:jc w:val="right"/>
            <w:rPr>
              <w:sz w:val="20"/>
              <w:lang w:val="en-US" w:eastAsia="ru-RU"/>
            </w:rPr>
          </w:pPr>
          <w:r w:rsidRPr="000517E2">
            <w:rPr>
              <w:rStyle w:val="af"/>
              <w:sz w:val="20"/>
              <w:lang w:val="ru-RU" w:eastAsia="ru-RU"/>
            </w:rPr>
            <w:t xml:space="preserve">Стр. </w:t>
          </w:r>
          <w:r w:rsidR="00471317" w:rsidRPr="000517E2">
            <w:rPr>
              <w:rStyle w:val="af"/>
              <w:sz w:val="20"/>
              <w:lang w:val="ru-RU" w:eastAsia="ru-RU"/>
            </w:rPr>
            <w:fldChar w:fldCharType="begin"/>
          </w:r>
          <w:r w:rsidRPr="000517E2">
            <w:rPr>
              <w:rStyle w:val="af"/>
              <w:sz w:val="20"/>
              <w:lang w:val="ru-RU" w:eastAsia="ru-RU"/>
            </w:rPr>
            <w:instrText xml:space="preserve">PAGE  </w:instrText>
          </w:r>
          <w:r w:rsidR="00471317" w:rsidRPr="000517E2">
            <w:rPr>
              <w:rStyle w:val="af"/>
              <w:sz w:val="20"/>
              <w:lang w:val="ru-RU" w:eastAsia="ru-RU"/>
            </w:rPr>
            <w:fldChar w:fldCharType="separate"/>
          </w:r>
          <w:r w:rsidR="00080C34" w:rsidRPr="000517E2">
            <w:rPr>
              <w:rStyle w:val="af"/>
              <w:noProof/>
              <w:sz w:val="20"/>
              <w:lang w:val="ru-RU" w:eastAsia="ru-RU"/>
            </w:rPr>
            <w:t>5</w:t>
          </w:r>
          <w:r w:rsidR="00471317" w:rsidRPr="000517E2">
            <w:rPr>
              <w:rStyle w:val="af"/>
              <w:sz w:val="20"/>
              <w:lang w:val="ru-RU" w:eastAsia="ru-RU"/>
            </w:rPr>
            <w:fldChar w:fldCharType="end"/>
          </w:r>
          <w:r w:rsidRPr="000517E2">
            <w:rPr>
              <w:rStyle w:val="af"/>
              <w:sz w:val="20"/>
              <w:lang w:val="ru-RU" w:eastAsia="ru-RU"/>
            </w:rPr>
            <w:t xml:space="preserve"> из </w:t>
          </w:r>
          <w:fldSimple w:instr=" SECTIONPAGES   \* MERGEFORMAT ">
            <w:r w:rsidR="00080C34" w:rsidRPr="00080C34">
              <w:rPr>
                <w:rStyle w:val="af"/>
                <w:noProof/>
                <w:sz w:val="20"/>
                <w:lang w:val="ru-RU" w:eastAsia="ru-RU"/>
              </w:rPr>
              <w:t>5</w:t>
            </w:r>
          </w:fldSimple>
          <w:r w:rsidRPr="000517E2">
            <w:rPr>
              <w:rStyle w:val="af"/>
              <w:sz w:val="20"/>
              <w:lang w:val="ru-RU" w:eastAsia="ru-RU"/>
            </w:rPr>
            <w:t xml:space="preserve"> </w:t>
          </w:r>
        </w:p>
      </w:tc>
    </w:tr>
  </w:tbl>
  <w:p w:rsidR="00C31301" w:rsidRPr="00C31301" w:rsidRDefault="00C31301" w:rsidP="00C31301">
    <w:pPr>
      <w:pStyle w:val="ad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7E2" w:rsidRDefault="000517E2" w:rsidP="00C31301">
      <w:r>
        <w:separator/>
      </w:r>
    </w:p>
  </w:footnote>
  <w:footnote w:type="continuationSeparator" w:id="0">
    <w:p w:rsidR="000517E2" w:rsidRDefault="000517E2" w:rsidP="00C3130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27"/>
    <w:docVar w:name="adv_info1" w:val="     "/>
    <w:docVar w:name="adv_info2" w:val="     "/>
    <w:docVar w:name="adv_info3" w:val="     "/>
    <w:docVar w:name="att_org_adr" w:val="105264, г. Москва, ул. Верхняя Первомайская, д. 47, эт. 5, оф. 516"/>
    <w:docVar w:name="att_org_dop" w:val="Отсутствует"/>
    <w:docVar w:name="att_org_email" w:val="info@safetysystemsgroup.com"/>
    <w:docVar w:name="att_org_name" w:val="Общество с ограниченной ответственностью &quot;СЭЙФТИ СИСТЕМС&quot;"/>
    <w:docVar w:name="att_org_reg_date" w:val="25.05.2020"/>
    <w:docVar w:name="att_org_reg_num" w:val="609"/>
    <w:docVar w:name="boss_fio" w:val="Казачёк Владислав Германович"/>
    <w:docVar w:name="ceh_info" w:val="Государственное бюджетное учреждение культуры города Москвы &quot;Московский государственный объединенный художественный историко-архитектурный и природно-ландшафтный музей-заповедник&quot;"/>
    <w:docVar w:name="close_doc_flag" w:val="1"/>
    <w:docVar w:name="D_dog" w:val="   "/>
    <w:docVar w:name="D_prikaz" w:val="   "/>
    <w:docVar w:name="doc_name" w:val="Документ27"/>
    <w:docVar w:name="doc_type" w:val="5"/>
    <w:docVar w:name="fill_date" w:val="31.07.2026"/>
    <w:docVar w:name="kpp_code" w:val="   "/>
    <w:docVar w:name="N_dog" w:val="   "/>
    <w:docVar w:name="N_prikaz" w:val="   "/>
    <w:docVar w:name="org_guid" w:val="5277A138F3AD49A5A1CF08C797EF97F3"/>
    <w:docVar w:name="org_id" w:val="2"/>
    <w:docVar w:name="org_name" w:val="     "/>
    <w:docVar w:name="pers_guids" w:val="7BB0408707D14F34A356C95896B422F6@128-488-776 16"/>
    <w:docVar w:name="pers_snils" w:val="7BB0408707D14F34A356C95896B422F6@128-488-776 16"/>
    <w:docVar w:name="podr_id" w:val="org_2"/>
    <w:docVar w:name="pred_dolg" w:val="Заместитель директора по реставрации исторического ландшафта, содержанию и благоустройству территории"/>
    <w:docVar w:name="pred_fio" w:val="Корж Наталья Владимировна"/>
    <w:docVar w:name="prikaz_sout" w:val="817"/>
    <w:docVar w:name="rbtd_adr" w:val="     "/>
    <w:docVar w:name="rbtd_name" w:val="Государственное бюджетное учреждение культуры города Москвы &quot;Московский государственный объединенный художественный историко-архитектурный и природно-ландшафтный музей-заповедник&quot;"/>
    <w:docVar w:name="sout_id" w:val="   "/>
    <w:docVar w:name="step_test" w:val="54"/>
    <w:docVar w:name="sv_docs" w:val="1"/>
    <w:docVar w:name="user_izm_fio1" w:val="Андреева Екатерина Алексеевна"/>
    <w:docVar w:name="user_izm_state1" w:val="Руководитель ИЛ"/>
  </w:docVars>
  <w:rsids>
    <w:rsidRoot w:val="00DA13F6"/>
    <w:rsid w:val="0000729E"/>
    <w:rsid w:val="0002033E"/>
    <w:rsid w:val="000517E2"/>
    <w:rsid w:val="00080C34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2C3151"/>
    <w:rsid w:val="003A1C01"/>
    <w:rsid w:val="003A2259"/>
    <w:rsid w:val="003C3080"/>
    <w:rsid w:val="003C79E5"/>
    <w:rsid w:val="003F4B55"/>
    <w:rsid w:val="00450E3E"/>
    <w:rsid w:val="004654AF"/>
    <w:rsid w:val="00471317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3D9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BF5FA5"/>
    <w:rsid w:val="00C0355B"/>
    <w:rsid w:val="00C31301"/>
    <w:rsid w:val="00C93056"/>
    <w:rsid w:val="00CA2E96"/>
    <w:rsid w:val="00CD2568"/>
    <w:rsid w:val="00D11966"/>
    <w:rsid w:val="00DA13F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C31301"/>
    <w:pPr>
      <w:tabs>
        <w:tab w:val="center" w:pos="4677"/>
        <w:tab w:val="right" w:pos="9355"/>
      </w:tabs>
    </w:pPr>
    <w:rPr>
      <w:lang/>
    </w:rPr>
  </w:style>
  <w:style w:type="character" w:customStyle="1" w:styleId="ac">
    <w:name w:val="Верхний колонтитул Знак"/>
    <w:link w:val="ab"/>
    <w:rsid w:val="00C31301"/>
    <w:rPr>
      <w:sz w:val="24"/>
    </w:rPr>
  </w:style>
  <w:style w:type="paragraph" w:styleId="ad">
    <w:name w:val="footer"/>
    <w:basedOn w:val="a"/>
    <w:link w:val="ae"/>
    <w:rsid w:val="00C31301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Нижний колонтитул Знак"/>
    <w:link w:val="ad"/>
    <w:rsid w:val="00C31301"/>
    <w:rPr>
      <w:sz w:val="24"/>
    </w:rPr>
  </w:style>
  <w:style w:type="character" w:styleId="af">
    <w:name w:val="page number"/>
    <w:rsid w:val="00C31301"/>
  </w:style>
  <w:style w:type="paragraph" w:customStyle="1" w:styleId="msonormal0">
    <w:name w:val="msonormal"/>
    <w:basedOn w:val="a"/>
    <w:rsid w:val="00DA13F6"/>
    <w:pPr>
      <w:spacing w:before="100" w:beforeAutospacing="1" w:after="100" w:afterAutospacing="1"/>
    </w:pPr>
    <w:rPr>
      <w:szCs w:val="24"/>
    </w:rPr>
  </w:style>
  <w:style w:type="paragraph" w:styleId="af0">
    <w:name w:val="Normal (Web)"/>
    <w:basedOn w:val="a"/>
    <w:uiPriority w:val="99"/>
    <w:unhideWhenUsed/>
    <w:rsid w:val="00DA13F6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5</TotalTime>
  <Pages>5</Pages>
  <Words>1963</Words>
  <Characters>11195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Андреева Екатерина Алексеевна</dc:creator>
  <cp:keywords/>
  <dc:description/>
  <cp:lastModifiedBy>kashinats</cp:lastModifiedBy>
  <cp:revision>3</cp:revision>
  <dcterms:created xsi:type="dcterms:W3CDTF">2026-07-28T13:34:00Z</dcterms:created>
  <dcterms:modified xsi:type="dcterms:W3CDTF">2026-08-31T14:07:00Z</dcterms:modified>
</cp:coreProperties>
</file>